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53269" w:rsidP="00DF252E" w:rsidRDefault="00A53269" w14:paraId="51771A6E" w14:textId="1B21C6BA">
      <w:pPr>
        <w:pStyle w:val="Heading1"/>
      </w:pPr>
      <w:r>
        <w:t>Drejebog</w:t>
      </w:r>
      <w:r w:rsidR="00C5635A">
        <w:t xml:space="preserve">: </w:t>
      </w:r>
      <w:r w:rsidRPr="00C5635A" w:rsidR="00C5635A">
        <w:t>Studerende udstiller AI-værker til forsamlingshus</w:t>
      </w:r>
    </w:p>
    <w:p w:rsidR="004749EE" w:rsidRDefault="0039567E" w14:paraId="27A455B6" w14:textId="0A2B4F31">
      <w:r>
        <w:t xml:space="preserve">I dette dokument </w:t>
      </w:r>
      <w:r w:rsidR="00A97F4B">
        <w:t>finder du baggrund, invitation og drejebog til et forløb som kan lede dig og dine studerende frem mod udstilling af værker til forsamlingshus om AI.</w:t>
      </w:r>
    </w:p>
    <w:p w:rsidR="0039567E" w:rsidRDefault="0039567E" w14:paraId="69C455F2" w14:textId="77777777"/>
    <w:p w:rsidRPr="0039567E" w:rsidR="0039567E" w:rsidRDefault="0039567E" w14:paraId="309E539F" w14:textId="7416C7EA">
      <w:pPr>
        <w:rPr>
          <w:b/>
          <w:bCs/>
        </w:rPr>
      </w:pPr>
      <w:r w:rsidRPr="0039567E">
        <w:rPr>
          <w:b/>
          <w:bCs/>
        </w:rPr>
        <w:t>Om forsamlingshuset</w:t>
      </w:r>
    </w:p>
    <w:p w:rsidR="008A649B" w:rsidRDefault="004749EE" w14:paraId="22515B3E" w14:textId="7D1DD052">
      <w:pPr>
        <w:rPr>
          <w:color w:val="000000" w:themeColor="text1"/>
        </w:rPr>
      </w:pPr>
      <w:r w:rsidRPr="006F4E20">
        <w:rPr>
          <w:color w:val="000000" w:themeColor="text1"/>
        </w:rPr>
        <w:t xml:space="preserve">Torsdag i uge 8 kl. 16.00 til 18.00 (20. februar) inviterer KP til forsamlingshus </w:t>
      </w:r>
      <w:r w:rsidRPr="006F4E20" w:rsidR="00BB76E8">
        <w:rPr>
          <w:color w:val="000000" w:themeColor="text1"/>
        </w:rPr>
        <w:t>i</w:t>
      </w:r>
      <w:r w:rsidRPr="006F4E20">
        <w:rPr>
          <w:color w:val="000000" w:themeColor="text1"/>
        </w:rPr>
        <w:t xml:space="preserve"> samarbejde med kunstner Kristoffer Ørum og kurator Majken Overgaard hvor vi håber at dig og dine studerende vil deltage og udstille et lille værk i forbindelse med arrangementet</w:t>
      </w:r>
      <w:r w:rsidR="004761D6">
        <w:rPr>
          <w:color w:val="000000" w:themeColor="text1"/>
        </w:rPr>
        <w:t xml:space="preserve"> (se invitationen her i dokumentet)</w:t>
      </w:r>
      <w:r w:rsidRPr="006F4E20">
        <w:rPr>
          <w:color w:val="000000" w:themeColor="text1"/>
        </w:rPr>
        <w:t>.</w:t>
      </w:r>
      <w:r w:rsidRPr="006F4E20" w:rsidR="00BB76E8">
        <w:rPr>
          <w:color w:val="000000" w:themeColor="text1"/>
        </w:rPr>
        <w:t xml:space="preserve"> I nedenstående kan du se et forløb som vi har udviklet til undervisere der vil engagere sig </w:t>
      </w:r>
      <w:r w:rsidR="004761D6">
        <w:rPr>
          <w:color w:val="000000" w:themeColor="text1"/>
        </w:rPr>
        <w:t xml:space="preserve">i arrangementet </w:t>
      </w:r>
      <w:r w:rsidRPr="006F4E20" w:rsidR="006F4E20">
        <w:rPr>
          <w:color w:val="000000" w:themeColor="text1"/>
        </w:rPr>
        <w:t>med sine studerende.</w:t>
      </w:r>
    </w:p>
    <w:p w:rsidR="008A649B" w:rsidRDefault="008A649B" w14:paraId="20F7FAB2" w14:textId="77777777">
      <w:pPr>
        <w:rPr>
          <w:color w:val="000000" w:themeColor="text1"/>
        </w:rPr>
      </w:pPr>
    </w:p>
    <w:p w:rsidRPr="00D65D95" w:rsidR="008A649B" w:rsidRDefault="00D65D95" w14:paraId="4DABB7D3" w14:textId="60D34F0C">
      <w:pPr>
        <w:rPr>
          <w:b/>
          <w:bCs/>
          <w:color w:val="000000" w:themeColor="text1"/>
        </w:rPr>
      </w:pPr>
      <w:r w:rsidRPr="00D65D95">
        <w:rPr>
          <w:b/>
          <w:bCs/>
          <w:color w:val="000000" w:themeColor="text1"/>
        </w:rPr>
        <w:t>Juster gerne forløbet</w:t>
      </w:r>
      <w:r w:rsidR="006E1CC7">
        <w:rPr>
          <w:b/>
          <w:bCs/>
          <w:color w:val="000000" w:themeColor="text1"/>
        </w:rPr>
        <w:t xml:space="preserve"> - </w:t>
      </w:r>
      <w:r w:rsidR="00B17135">
        <w:rPr>
          <w:b/>
          <w:bCs/>
          <w:color w:val="000000" w:themeColor="text1"/>
        </w:rPr>
        <w:t>og få</w:t>
      </w:r>
      <w:r w:rsidR="006E1CC7">
        <w:rPr>
          <w:b/>
          <w:bCs/>
          <w:color w:val="000000" w:themeColor="text1"/>
        </w:rPr>
        <w:t xml:space="preserve"> hjælp eller sparring</w:t>
      </w:r>
    </w:p>
    <w:p w:rsidRPr="006F4E20" w:rsidR="004749EE" w:rsidRDefault="00D65D95" w14:paraId="5AF371C8" w14:textId="27CC03EB">
      <w:pPr>
        <w:rPr>
          <w:color w:val="000000" w:themeColor="text1"/>
        </w:rPr>
      </w:pPr>
      <w:r>
        <w:rPr>
          <w:color w:val="000000" w:themeColor="text1"/>
        </w:rPr>
        <w:t xml:space="preserve">Forløbet varer minimum 2,5 time som det står lige nu. </w:t>
      </w:r>
      <w:r w:rsidRPr="006F4E20" w:rsidR="006F4E20">
        <w:rPr>
          <w:color w:val="000000" w:themeColor="text1"/>
        </w:rPr>
        <w:t>Du</w:t>
      </w:r>
      <w:r w:rsidRPr="006F4E20" w:rsidR="00BB76E8">
        <w:rPr>
          <w:color w:val="000000" w:themeColor="text1"/>
        </w:rPr>
        <w:t xml:space="preserve"> er meget velkom</w:t>
      </w:r>
      <w:r w:rsidR="008A649B">
        <w:rPr>
          <w:color w:val="000000" w:themeColor="text1"/>
        </w:rPr>
        <w:t>men</w:t>
      </w:r>
      <w:r w:rsidRPr="006F4E20" w:rsidR="00BB76E8">
        <w:rPr>
          <w:color w:val="000000" w:themeColor="text1"/>
        </w:rPr>
        <w:t xml:space="preserve"> til at gøre nogle andre greb på det</w:t>
      </w:r>
      <w:r w:rsidRPr="006F4E20" w:rsidR="006F4E20">
        <w:rPr>
          <w:color w:val="000000" w:themeColor="text1"/>
        </w:rPr>
        <w:t xml:space="preserve"> fx lægge nogle specifikke faglige vinkler eller perspektiver ind </w:t>
      </w:r>
      <w:r w:rsidR="00B17135">
        <w:rPr>
          <w:color w:val="000000" w:themeColor="text1"/>
        </w:rPr>
        <w:t>i</w:t>
      </w:r>
      <w:r w:rsidRPr="006F4E20" w:rsidR="006F4E20">
        <w:rPr>
          <w:color w:val="000000" w:themeColor="text1"/>
        </w:rPr>
        <w:t xml:space="preserve"> det</w:t>
      </w:r>
      <w:r w:rsidR="006E1CC7">
        <w:rPr>
          <w:color w:val="000000" w:themeColor="text1"/>
        </w:rPr>
        <w:t xml:space="preserve"> og gerne give </w:t>
      </w:r>
      <w:r w:rsidR="00B17135">
        <w:rPr>
          <w:color w:val="000000" w:themeColor="text1"/>
        </w:rPr>
        <w:t>de studerende</w:t>
      </w:r>
      <w:r w:rsidR="006E1CC7">
        <w:rPr>
          <w:color w:val="000000" w:themeColor="text1"/>
        </w:rPr>
        <w:t xml:space="preserve"> me</w:t>
      </w:r>
      <w:r w:rsidR="00B17135">
        <w:rPr>
          <w:color w:val="000000" w:themeColor="text1"/>
        </w:rPr>
        <w:t>r</w:t>
      </w:r>
      <w:r w:rsidR="006E1CC7">
        <w:rPr>
          <w:color w:val="000000" w:themeColor="text1"/>
        </w:rPr>
        <w:t xml:space="preserve">e tid til at komme </w:t>
      </w:r>
      <w:r w:rsidR="00B17135">
        <w:rPr>
          <w:color w:val="000000" w:themeColor="text1"/>
        </w:rPr>
        <w:t>i</w:t>
      </w:r>
      <w:r w:rsidR="006E1CC7">
        <w:rPr>
          <w:color w:val="000000" w:themeColor="text1"/>
        </w:rPr>
        <w:t xml:space="preserve"> dybden med udvalgte dele.</w:t>
      </w:r>
      <w:r w:rsidRPr="006F4E20" w:rsidR="00BB76E8">
        <w:rPr>
          <w:color w:val="000000" w:themeColor="text1"/>
        </w:rPr>
        <w:t xml:space="preserve"> Morten fra </w:t>
      </w:r>
      <w:r w:rsidR="00B17135">
        <w:rPr>
          <w:color w:val="000000" w:themeColor="text1"/>
        </w:rPr>
        <w:t>Didaktisk og Digitalt Kompetenceløft (</w:t>
      </w:r>
      <w:r w:rsidRPr="006F4E20" w:rsidR="00BB76E8">
        <w:rPr>
          <w:color w:val="000000" w:themeColor="text1"/>
        </w:rPr>
        <w:t>DIKO</w:t>
      </w:r>
      <w:r w:rsidR="00B17135">
        <w:rPr>
          <w:color w:val="000000" w:themeColor="text1"/>
        </w:rPr>
        <w:t xml:space="preserve">) </w:t>
      </w:r>
      <w:r w:rsidRPr="006F4E20" w:rsidR="00BB76E8">
        <w:rPr>
          <w:color w:val="000000" w:themeColor="text1"/>
        </w:rPr>
        <w:t xml:space="preserve">kan også gå </w:t>
      </w:r>
      <w:r w:rsidR="00B17135">
        <w:rPr>
          <w:color w:val="000000" w:themeColor="text1"/>
        </w:rPr>
        <w:t>i</w:t>
      </w:r>
      <w:r w:rsidRPr="006F4E20" w:rsidR="00BB76E8">
        <w:rPr>
          <w:color w:val="000000" w:themeColor="text1"/>
        </w:rPr>
        <w:t xml:space="preserve"> sparring med dig om </w:t>
      </w:r>
      <w:r w:rsidRPr="006F4E20" w:rsidR="006F4E20">
        <w:rPr>
          <w:color w:val="000000" w:themeColor="text1"/>
        </w:rPr>
        <w:t>d</w:t>
      </w:r>
      <w:r w:rsidR="006E1CC7">
        <w:rPr>
          <w:color w:val="000000" w:themeColor="text1"/>
        </w:rPr>
        <w:t xml:space="preserve">iverse </w:t>
      </w:r>
      <w:r w:rsidRPr="006F4E20" w:rsidR="00BB76E8">
        <w:rPr>
          <w:color w:val="000000" w:themeColor="text1"/>
        </w:rPr>
        <w:t>vinkler</w:t>
      </w:r>
      <w:r w:rsidRPr="006F4E20" w:rsidR="006F4E20">
        <w:rPr>
          <w:color w:val="000000" w:themeColor="text1"/>
        </w:rPr>
        <w:t xml:space="preserve">, </w:t>
      </w:r>
      <w:r w:rsidRPr="006F4E20" w:rsidR="00BB76E8">
        <w:rPr>
          <w:color w:val="000000" w:themeColor="text1"/>
        </w:rPr>
        <w:t xml:space="preserve">indhold eller komme forbi og </w:t>
      </w:r>
      <w:r w:rsidRPr="006F4E20" w:rsidR="006F4E20">
        <w:rPr>
          <w:color w:val="000000" w:themeColor="text1"/>
        </w:rPr>
        <w:t xml:space="preserve">understøtte </w:t>
      </w:r>
      <w:r w:rsidRPr="006F4E20" w:rsidR="00BB76E8">
        <w:rPr>
          <w:color w:val="000000" w:themeColor="text1"/>
        </w:rPr>
        <w:t>forløbet.</w:t>
      </w:r>
    </w:p>
    <w:p w:rsidR="008A649B" w:rsidRDefault="006E1CC7" w14:paraId="05F02EE4" w14:textId="57385EF3">
      <w:r>
        <w:t xml:space="preserve">Ring eller skriv: </w:t>
      </w:r>
      <w:r>
        <w:fldChar w:fldCharType="begin"/>
      </w:r>
      <w:r>
        <w:instrText>HYPERLINK "mailto:moph@kp.dk"</w:instrText>
      </w:r>
      <w:r>
        <w:fldChar w:fldCharType="separate"/>
      </w:r>
      <w:r w:rsidRPr="00052891">
        <w:rPr>
          <w:rStyle w:val="Hyperlink"/>
        </w:rPr>
        <w:t>moph@kp.dk</w:t>
      </w:r>
      <w:r>
        <w:fldChar w:fldCharType="end"/>
      </w:r>
      <w:r>
        <w:t xml:space="preserve"> / 40734269</w:t>
      </w:r>
    </w:p>
    <w:p w:rsidR="008A649B" w:rsidRDefault="008A649B" w14:paraId="3F803048" w14:textId="77777777"/>
    <w:p w:rsidRPr="00BB76E8" w:rsidR="0062496F" w:rsidRDefault="00CC51DF" w14:paraId="6E22AC7F" w14:textId="4F63CC99">
      <w:pPr>
        <w:rPr>
          <w:b/>
          <w:bCs/>
        </w:rPr>
      </w:pPr>
      <w:r>
        <w:rPr>
          <w:b/>
          <w:bCs/>
        </w:rPr>
        <w:t>Forløbet bygger på “</w:t>
      </w:r>
      <w:r w:rsidRPr="00BB76E8" w:rsidR="00BB76E8">
        <w:rPr>
          <w:b/>
          <w:bCs/>
        </w:rPr>
        <w:t>ON-FIRE</w:t>
      </w:r>
      <w:r>
        <w:rPr>
          <w:b/>
          <w:bCs/>
        </w:rPr>
        <w:t>”</w:t>
      </w:r>
      <w:r w:rsidRPr="00BB76E8" w:rsidR="00BB76E8">
        <w:rPr>
          <w:b/>
          <w:bCs/>
        </w:rPr>
        <w:t>-modellen</w:t>
      </w:r>
    </w:p>
    <w:p w:rsidR="0062496F" w:rsidRDefault="0062496F" w14:paraId="21BC1681" w14:textId="0B454F2F">
      <w:r>
        <w:t>Forløbet er u</w:t>
      </w:r>
      <w:r w:rsidR="00DF252E">
        <w:t>dviklet med udgangspunkt I ON-FIRE</w:t>
      </w:r>
      <w:r>
        <w:t xml:space="preserve"> </w:t>
      </w:r>
      <w:r w:rsidR="00BB76E8">
        <w:t>(</w:t>
      </w:r>
      <w:r w:rsidR="006E1CC7">
        <w:t xml:space="preserve">frit </w:t>
      </w:r>
      <w:r w:rsidR="00BB76E8">
        <w:t xml:space="preserve">efter </w:t>
      </w:r>
      <w:r w:rsidRPr="00BB76E8" w:rsidR="00BB76E8">
        <w:t>Rohde og Olsen, 2014</w:t>
      </w:r>
      <w:r w:rsidR="00BB76E8">
        <w:t xml:space="preserve">) </w:t>
      </w:r>
      <w:r>
        <w:t xml:space="preserve">- altså </w:t>
      </w:r>
      <w:r w:rsidR="005F7F41">
        <w:t>et undervisningsforløb der følge</w:t>
      </w:r>
      <w:r w:rsidR="006E1CC7">
        <w:t>r</w:t>
      </w:r>
      <w:r w:rsidR="005F7F41">
        <w:t xml:space="preserve"> de seks faser 1) </w:t>
      </w:r>
      <w:r w:rsidRPr="005F7F41" w:rsidR="005F7F41">
        <w:rPr>
          <w:b/>
          <w:bCs/>
        </w:rPr>
        <w:t>O</w:t>
      </w:r>
      <w:r>
        <w:t xml:space="preserve">plevelse, </w:t>
      </w:r>
      <w:r w:rsidR="005F7F41">
        <w:t xml:space="preserve">2) </w:t>
      </w:r>
      <w:r w:rsidRPr="005F7F41">
        <w:rPr>
          <w:b/>
          <w:bCs/>
        </w:rPr>
        <w:t>N</w:t>
      </w:r>
      <w:r>
        <w:t>ære verden</w:t>
      </w:r>
      <w:r w:rsidR="005F7F41">
        <w:t xml:space="preserve">, 3) </w:t>
      </w:r>
      <w:r w:rsidRPr="005F7F41" w:rsidR="005F7F41">
        <w:rPr>
          <w:b/>
          <w:bCs/>
        </w:rPr>
        <w:t>F</w:t>
      </w:r>
      <w:r w:rsidR="005F7F41">
        <w:t xml:space="preserve">orståelse, 4) </w:t>
      </w:r>
      <w:r w:rsidRPr="00BB76E8" w:rsidR="00BB76E8">
        <w:rPr>
          <w:b/>
          <w:bCs/>
        </w:rPr>
        <w:t>I</w:t>
      </w:r>
      <w:r w:rsidR="005F7F41">
        <w:t xml:space="preserve">déudvikling 5), </w:t>
      </w:r>
      <w:r w:rsidRPr="005F7F41" w:rsidR="005F7F41">
        <w:rPr>
          <w:b/>
          <w:bCs/>
        </w:rPr>
        <w:t>R</w:t>
      </w:r>
      <w:r w:rsidR="005F7F41">
        <w:t xml:space="preserve">elisering og 6) </w:t>
      </w:r>
      <w:r w:rsidRPr="005F7F41" w:rsidR="005F7F41">
        <w:rPr>
          <w:b/>
          <w:bCs/>
        </w:rPr>
        <w:t>E</w:t>
      </w:r>
      <w:r w:rsidR="005F7F41">
        <w:t>valuering.</w:t>
      </w:r>
      <w:r w:rsidR="00BD12DC">
        <w:t xml:space="preserve"> </w:t>
      </w:r>
    </w:p>
    <w:p w:rsidR="00B94915" w:rsidRDefault="00B94915" w14:paraId="2FDFAEBE" w14:textId="77777777"/>
    <w:p w:rsidRPr="00B94915" w:rsidR="00B94915" w:rsidRDefault="00B94915" w14:paraId="2C8CB51B" w14:textId="77F08E6D">
      <w:pPr>
        <w:rPr>
          <w:b/>
          <w:bCs/>
        </w:rPr>
      </w:pPr>
      <w:r w:rsidRPr="00B94915">
        <w:rPr>
          <w:b/>
          <w:bCs/>
        </w:rPr>
        <w:t xml:space="preserve">Forestillinger </w:t>
      </w:r>
      <w:r>
        <w:rPr>
          <w:b/>
          <w:bCs/>
        </w:rPr>
        <w:t xml:space="preserve">og engagement </w:t>
      </w:r>
      <w:r w:rsidRPr="00B94915">
        <w:rPr>
          <w:b/>
          <w:bCs/>
        </w:rPr>
        <w:t>frem for fakta</w:t>
      </w:r>
      <w:r w:rsidR="00A30666">
        <w:rPr>
          <w:b/>
          <w:bCs/>
        </w:rPr>
        <w:t xml:space="preserve"> og viden</w:t>
      </w:r>
    </w:p>
    <w:p w:rsidR="005F7F41" w:rsidRDefault="00A30666" w14:paraId="1459099D" w14:textId="3F6FC98E">
      <w:r>
        <w:t xml:space="preserve">Forløbet bygger også på designprincipper fra spekulativt design (Dunne &amp; Raby, 2013), hvor </w:t>
      </w:r>
      <w:r>
        <w:t xml:space="preserve">udgangspunktet </w:t>
      </w:r>
      <w:r>
        <w:t xml:space="preserve">ikke handler om </w:t>
      </w:r>
      <w:r w:rsidR="000E6CBB">
        <w:t xml:space="preserve">viden og om </w:t>
      </w:r>
      <w:r>
        <w:t xml:space="preserve">at designe </w:t>
      </w:r>
      <w:r w:rsidRPr="00E9012F">
        <w:rPr>
          <w:i/>
          <w:iCs/>
        </w:rPr>
        <w:t>løsninger</w:t>
      </w:r>
      <w:r>
        <w:t xml:space="preserve">, men om at udstille alternative fremtider med henblik på at skabe dialog om hvordan vi </w:t>
      </w:r>
      <w:r w:rsidR="00440C11">
        <w:t xml:space="preserve">ønsker </w:t>
      </w:r>
      <w:r>
        <w:t>verdene</w:t>
      </w:r>
      <w:r w:rsidR="00984E5F">
        <w:t>n skal forandre sig</w:t>
      </w:r>
      <w:r>
        <w:t>.</w:t>
      </w:r>
      <w:r w:rsidR="000E6CBB">
        <w:t xml:space="preserve"> </w:t>
      </w:r>
      <w:r w:rsidR="00984E5F">
        <w:t xml:space="preserve">Det er altså nogle lidt andre </w:t>
      </w:r>
      <w:r w:rsidR="001D2B55">
        <w:t xml:space="preserve">faglige elementer der er </w:t>
      </w:r>
      <w:r w:rsidR="00123E62">
        <w:t>i</w:t>
      </w:r>
      <w:r w:rsidR="001D2B55">
        <w:t xml:space="preserve"> spil</w:t>
      </w:r>
      <w:r w:rsidR="00984E5F">
        <w:t xml:space="preserve"> end sædvanligt, hvilket </w:t>
      </w:r>
      <w:r w:rsidR="003F750F">
        <w:t xml:space="preserve">kan gøre at </w:t>
      </w:r>
      <w:r w:rsidR="001D2B55">
        <w:t xml:space="preserve">forskellige </w:t>
      </w:r>
      <w:r w:rsidR="000E6CBB">
        <w:t xml:space="preserve">studerende </w:t>
      </w:r>
      <w:r w:rsidR="003F750F">
        <w:t xml:space="preserve">kan </w:t>
      </w:r>
      <w:r w:rsidR="000E6CBB">
        <w:t>bidrage til disse forestillinger</w:t>
      </w:r>
      <w:r w:rsidR="001D2B55">
        <w:t xml:space="preserve">, </w:t>
      </w:r>
      <w:r w:rsidR="000E6CBB">
        <w:t>uanset om de ved en masse om AI og teknologi i forvejen</w:t>
      </w:r>
      <w:r w:rsidR="00C75C94">
        <w:t xml:space="preserve"> - hvis altså der bliver skabt det rum til dem.</w:t>
      </w:r>
    </w:p>
    <w:p w:rsidR="00B94915" w:rsidRDefault="00B94915" w14:paraId="1F1A0E7D" w14:textId="77777777"/>
    <w:p w:rsidRPr="008A5F7B" w:rsidR="008A5F7B" w:rsidP="59EBDBB6" w:rsidRDefault="008A5F7B" w14:paraId="1F4FCFD3" w14:textId="0DE3B362">
      <w:pPr>
        <w:rPr>
          <w:b w:val="1"/>
          <w:bCs w:val="1"/>
          <w:lang w:val="en-GB"/>
        </w:rPr>
      </w:pPr>
      <w:r w:rsidRPr="59EBDBB6" w:rsidR="008A5F7B">
        <w:rPr>
          <w:b w:val="1"/>
          <w:bCs w:val="1"/>
          <w:lang w:val="en-GB"/>
        </w:rPr>
        <w:t>Opgaven: Skabelse af AI-værk og udstilling</w:t>
      </w:r>
      <w:r w:rsidRPr="59EBDBB6" w:rsidR="5C76BA9F">
        <w:rPr>
          <w:b w:val="1"/>
          <w:bCs w:val="1"/>
          <w:lang w:val="en-GB"/>
        </w:rPr>
        <w:t xml:space="preserve"> der udstiller en AI-situation</w:t>
      </w:r>
    </w:p>
    <w:p w:rsidR="00BD12DC" w:rsidRDefault="0062496F" w14:paraId="313BEC8D" w14:textId="1C2B1A73">
      <w:r>
        <w:t xml:space="preserve">Den gennemgående opgave som processen skal lede frem til </w:t>
      </w:r>
      <w:r w:rsidR="00BB76E8">
        <w:t xml:space="preserve">er </w:t>
      </w:r>
      <w:r w:rsidR="00BD12DC">
        <w:t xml:space="preserve">at </w:t>
      </w:r>
      <w:r w:rsidR="00C642B3">
        <w:t>de studerende</w:t>
      </w:r>
      <w:r w:rsidR="00BD12DC">
        <w:t xml:space="preserve"> udstiller deres eget</w:t>
      </w:r>
      <w:r>
        <w:t xml:space="preserve"> </w:t>
      </w:r>
      <w:r w:rsidR="00BE2E4D">
        <w:t xml:space="preserve">værk (et AI-generet </w:t>
      </w:r>
      <w:r w:rsidR="00BD12DC">
        <w:t>billede</w:t>
      </w:r>
      <w:r w:rsidR="00BE2E4D">
        <w:t>)</w:t>
      </w:r>
      <w:r w:rsidR="00BD12DC">
        <w:t xml:space="preserve"> af et </w:t>
      </w:r>
      <w:r w:rsidR="001C7FD5">
        <w:t>fremtidsscenarie</w:t>
      </w:r>
      <w:r w:rsidR="00BD12DC">
        <w:t xml:space="preserve"> der forestiller </w:t>
      </w:r>
      <w:r>
        <w:t xml:space="preserve">en “konkret situation” der skaber </w:t>
      </w:r>
      <w:r w:rsidR="00BB76E8">
        <w:t>“</w:t>
      </w:r>
      <w:r>
        <w:t>tankevirksomhed</w:t>
      </w:r>
      <w:r w:rsidR="00BB76E8">
        <w:t>”</w:t>
      </w:r>
      <w:r>
        <w:t xml:space="preserve"> eller konstruktiv </w:t>
      </w:r>
      <w:r w:rsidR="00BB76E8">
        <w:t>“</w:t>
      </w:r>
      <w:r>
        <w:t>forvirring</w:t>
      </w:r>
      <w:r w:rsidR="00BB76E8">
        <w:t>”</w:t>
      </w:r>
      <w:r w:rsidR="00BD12DC">
        <w:t xml:space="preserve"> af hvordan AI og mennesker virker sammen </w:t>
      </w:r>
      <w:r w:rsidR="00BB76E8">
        <w:t>i</w:t>
      </w:r>
      <w:r w:rsidR="00BD12DC">
        <w:t xml:space="preserve"> fremtiden</w:t>
      </w:r>
      <w:r>
        <w:t xml:space="preserve">. </w:t>
      </w:r>
      <w:r w:rsidR="00BD12DC">
        <w:t xml:space="preserve">De </w:t>
      </w:r>
      <w:r>
        <w:t xml:space="preserve">studerendes egen produktionsproces har til formål at </w:t>
      </w:r>
      <w:r w:rsidR="001C7FD5">
        <w:t xml:space="preserve">de </w:t>
      </w:r>
      <w:r w:rsidR="00BD12DC">
        <w:t>opnår fordybelse og forhandlinger af m</w:t>
      </w:r>
      <w:r w:rsidR="00B11404">
        <w:t>e</w:t>
      </w:r>
      <w:r w:rsidR="00BD12DC">
        <w:t>n</w:t>
      </w:r>
      <w:r w:rsidR="007C42F8">
        <w:t>ing</w:t>
      </w:r>
      <w:r w:rsidR="00BD12DC">
        <w:t xml:space="preserve"> og værdier,</w:t>
      </w:r>
      <w:r>
        <w:t xml:space="preserve"> </w:t>
      </w:r>
      <w:r w:rsidR="00C642B3">
        <w:t xml:space="preserve">både </w:t>
      </w:r>
      <w:r w:rsidR="007C42F8">
        <w:t xml:space="preserve">gennem samarbejde med </w:t>
      </w:r>
      <w:r>
        <w:t xml:space="preserve">hinanden </w:t>
      </w:r>
      <w:r w:rsidR="001C7FD5">
        <w:t xml:space="preserve">og </w:t>
      </w:r>
      <w:r w:rsidR="007C42F8">
        <w:t>arbejde med AI-</w:t>
      </w:r>
      <w:r w:rsidR="00C642B3">
        <w:t>materialiten</w:t>
      </w:r>
      <w:r w:rsidR="007C42F8">
        <w:t>,</w:t>
      </w:r>
      <w:r w:rsidR="00BD12DC">
        <w:t xml:space="preserve"> og på den måde indgår i gensidig menin</w:t>
      </w:r>
      <w:r w:rsidR="007C42F8">
        <w:t>g</w:t>
      </w:r>
      <w:r w:rsidR="00BD12DC">
        <w:t xml:space="preserve">sforhandling om hvordan AI bør indgå </w:t>
      </w:r>
      <w:r w:rsidR="007C42F8">
        <w:t>i</w:t>
      </w:r>
      <w:r w:rsidR="00BD12DC">
        <w:t xml:space="preserve"> fremtidens samfund</w:t>
      </w:r>
      <w:r w:rsidR="00B11404">
        <w:t xml:space="preserve"> - både internt i gruppen og på holdet, men også i udstillingen.</w:t>
      </w:r>
    </w:p>
    <w:p w:rsidR="004749EE" w:rsidRDefault="004749EE" w14:paraId="22FAAE15" w14:textId="77777777"/>
    <w:p w:rsidRPr="00072E92" w:rsidR="00072E92" w:rsidP="00072E92" w:rsidRDefault="008A5F7B" w14:paraId="78F3089B" w14:textId="2A6F54A6">
      <w:r>
        <w:t xml:space="preserve">Der er indbygget tre af Kristoffer Ørums </w:t>
      </w:r>
      <w:r w:rsidR="00F7183B">
        <w:t xml:space="preserve">18 </w:t>
      </w:r>
      <w:r>
        <w:t xml:space="preserve">benspænd ind </w:t>
      </w:r>
      <w:r w:rsidR="00FE4CEF">
        <w:t>i</w:t>
      </w:r>
      <w:r>
        <w:t xml:space="preserve"> processen og kravene:</w:t>
      </w:r>
    </w:p>
    <w:p w:rsidRPr="00072E92" w:rsidR="00072E92" w:rsidP="00072E92" w:rsidRDefault="00072E92" w14:paraId="1E9E1660" w14:textId="7D5A4629">
      <w:pPr>
        <w:pStyle w:val="ListParagraph"/>
        <w:numPr>
          <w:ilvl w:val="0"/>
          <w:numId w:val="8"/>
        </w:numPr>
        <w:rPr>
          <w:sz w:val="22"/>
          <w:szCs w:val="22"/>
        </w:rPr>
      </w:pPr>
      <w:r w:rsidRPr="00072E92">
        <w:rPr>
          <w:sz w:val="22"/>
          <w:szCs w:val="22"/>
        </w:rPr>
        <w:t>Make work that one is able to “think with”, or get confused by</w:t>
      </w:r>
    </w:p>
    <w:p w:rsidRPr="00072E92" w:rsidR="00072E92" w:rsidP="00072E92" w:rsidRDefault="00072E92" w14:paraId="31CD224A" w14:textId="2544DF5B">
      <w:pPr>
        <w:pStyle w:val="ListParagraph"/>
        <w:numPr>
          <w:ilvl w:val="0"/>
          <w:numId w:val="8"/>
        </w:numPr>
        <w:rPr>
          <w:sz w:val="22"/>
          <w:szCs w:val="22"/>
        </w:rPr>
      </w:pPr>
      <w:r w:rsidRPr="00072E92">
        <w:rPr>
          <w:sz w:val="22"/>
          <w:szCs w:val="22"/>
        </w:rPr>
        <w:t>Produce as much as I can myself, to learn from the process, not just the written word</w:t>
      </w:r>
    </w:p>
    <w:p w:rsidRPr="00072E92" w:rsidR="00072E92" w:rsidP="00072E92" w:rsidRDefault="00072E92" w14:paraId="25A93A51" w14:textId="5E261526">
      <w:pPr>
        <w:pStyle w:val="ListParagraph"/>
        <w:numPr>
          <w:ilvl w:val="0"/>
          <w:numId w:val="8"/>
        </w:numPr>
        <w:rPr>
          <w:sz w:val="22"/>
          <w:szCs w:val="22"/>
        </w:rPr>
      </w:pPr>
      <w:r w:rsidRPr="00072E92">
        <w:rPr>
          <w:sz w:val="22"/>
          <w:szCs w:val="22"/>
        </w:rPr>
        <w:t>Address specific places and people, rather than global abstractions</w:t>
      </w:r>
    </w:p>
    <w:p w:rsidRPr="00072E92" w:rsidR="00072E92" w:rsidP="00072E92" w:rsidRDefault="00072E92" w14:paraId="5AD0BCE4" w14:textId="51F12CAD">
      <w:pPr>
        <w:jc w:val="right"/>
      </w:pPr>
      <w:r>
        <w:t>(</w:t>
      </w:r>
      <w:r>
        <w:fldChar w:fldCharType="begin"/>
      </w:r>
      <w:r>
        <w:instrText>HYPERLINK "http://www.oerum.org/about/"</w:instrText>
      </w:r>
      <w:r>
        <w:fldChar w:fldCharType="separate"/>
      </w:r>
      <w:r w:rsidRPr="00072E92">
        <w:rPr>
          <w:rStyle w:val="Hyperlink"/>
        </w:rPr>
        <w:t>http://www.oeru</w:t>
      </w:r>
      <w:r w:rsidRPr="00072E92">
        <w:rPr>
          <w:rStyle w:val="Hyperlink"/>
        </w:rPr>
        <w:t>m</w:t>
      </w:r>
      <w:r w:rsidRPr="00072E92">
        <w:rPr>
          <w:rStyle w:val="Hyperlink"/>
        </w:rPr>
        <w:t>.org/about/</w:t>
      </w:r>
      <w:r>
        <w:rPr>
          <w:rStyle w:val="Hyperlink"/>
        </w:rPr>
        <w:fldChar w:fldCharType="end"/>
      </w:r>
      <w:r>
        <w:t>)</w:t>
      </w:r>
    </w:p>
    <w:p w:rsidR="00741FA1" w:rsidRDefault="00741FA1" w14:paraId="48C187CF" w14:textId="77777777">
      <w:pPr>
        <w:rPr>
          <w:rFonts w:asciiTheme="majorHAnsi" w:hAnsiTheme="majorHAnsi" w:eastAsiaTheme="majorEastAsia" w:cstheme="majorBidi"/>
          <w:color w:val="0F4761" w:themeColor="accent1" w:themeShade="BF"/>
          <w:sz w:val="40"/>
          <w:szCs w:val="40"/>
        </w:rPr>
      </w:pPr>
      <w:r>
        <w:br w:type="page"/>
      </w:r>
    </w:p>
    <w:p w:rsidR="0062496F" w:rsidP="00741FA1" w:rsidRDefault="00741FA1" w14:paraId="333310C0" w14:textId="11B521E1">
      <w:pPr>
        <w:pStyle w:val="Heading1"/>
      </w:pPr>
      <w:r>
        <w:lastRenderedPageBreak/>
        <w:t>Udstillingsartefaktet</w:t>
      </w:r>
    </w:p>
    <w:p w:rsidR="00C642B3" w:rsidRDefault="00C642B3" w14:paraId="26168B0A" w14:textId="59642418">
      <w:r>
        <w:t xml:space="preserve">Konkret foreslår vi at de studerende indsætter deres værk </w:t>
      </w:r>
      <w:r w:rsidR="00072E92">
        <w:t>i</w:t>
      </w:r>
      <w:r>
        <w:t xml:space="preserve"> en skabelon hvor der både indgår det grafiske værk (billede og evt. tekst), titel og nogle metadata der beskriver lidt om hvad de ønskede at skabe og noget om den endelige prompt og anvendte teknologie</w:t>
      </w:r>
      <w:r w:rsidR="00072E92">
        <w:t>r</w:t>
      </w:r>
      <w:r>
        <w:t>. Værket med metadata printes på (fx på A3) og hænges til udstilling I forbindelse med forsamlingshuset I uge 8.</w:t>
      </w:r>
    </w:p>
    <w:p w:rsidR="00C642B3" w:rsidRDefault="00C642B3" w14:paraId="33874680" w14:textId="6E127F2B"/>
    <w:p w:rsidR="0062496F" w:rsidRDefault="00C642B3" w14:paraId="57725308" w14:textId="1F60DCD8">
      <w:r>
        <w:t>Et eksempel på et sådant værk kan ses herunder</w:t>
      </w:r>
      <w:r w:rsidR="00BD12DC">
        <w:t xml:space="preserve"> (se bort fra stavefejl)</w:t>
      </w:r>
      <w:r>
        <w:t>.</w:t>
      </w:r>
    </w:p>
    <w:p w:rsidR="00741DE4" w:rsidP="00741DE4" w:rsidRDefault="00741DE4" w14:paraId="34AA943D" w14:textId="4A495F6B">
      <w:pPr>
        <w:keepNext/>
      </w:pPr>
    </w:p>
    <w:p w:rsidRPr="00741DE4" w:rsidR="00741DE4" w:rsidP="00741DE4" w:rsidRDefault="00741FA1" w14:paraId="7D2C162D" w14:textId="4C7B8F2A">
      <w:pPr>
        <w:pStyle w:val="Caption"/>
      </w:pPr>
      <w:r>
        <w:rPr>
          <w:noProof/>
        </w:rPr>
        <w:drawing>
          <wp:anchor distT="0" distB="0" distL="114300" distR="114300" simplePos="0" relativeHeight="251658240" behindDoc="0" locked="0" layoutInCell="1" allowOverlap="1" wp14:anchorId="30AD029A" wp14:editId="10695AD5">
            <wp:simplePos x="0" y="0"/>
            <wp:positionH relativeFrom="column">
              <wp:posOffset>-920750</wp:posOffset>
            </wp:positionH>
            <wp:positionV relativeFrom="paragraph">
              <wp:posOffset>1127760</wp:posOffset>
            </wp:positionV>
            <wp:extent cx="7564120" cy="5673090"/>
            <wp:effectExtent l="5715" t="0" r="0" b="0"/>
            <wp:wrapSquare wrapText="bothSides"/>
            <wp:docPr id="1489047618" name="Picture 4" descr="A poster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47618" name="Picture 4" descr="A poster of a rob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564120" cy="5673090"/>
                    </a:xfrm>
                    <a:prstGeom prst="rect">
                      <a:avLst/>
                    </a:prstGeom>
                  </pic:spPr>
                </pic:pic>
              </a:graphicData>
            </a:graphic>
            <wp14:sizeRelH relativeFrom="page">
              <wp14:pctWidth>0</wp14:pctWidth>
            </wp14:sizeRelH>
            <wp14:sizeRelV relativeFrom="page">
              <wp14:pctHeight>0</wp14:pctHeight>
            </wp14:sizeRelV>
          </wp:anchor>
        </w:drawing>
      </w:r>
      <w:r w:rsidR="00741DE4">
        <w:t xml:space="preserve">Figure </w:t>
      </w:r>
      <w:r w:rsidR="00741DE4">
        <w:fldChar w:fldCharType="begin"/>
      </w:r>
      <w:r w:rsidR="00741DE4">
        <w:instrText xml:space="preserve"> SEQ Figure \* ARABIC </w:instrText>
      </w:r>
      <w:r w:rsidR="00741DE4">
        <w:fldChar w:fldCharType="separate"/>
      </w:r>
      <w:r w:rsidR="00741DE4">
        <w:rPr>
          <w:noProof/>
        </w:rPr>
        <w:t>1</w:t>
      </w:r>
      <w:r w:rsidR="00741DE4">
        <w:rPr>
          <w:noProof/>
        </w:rPr>
        <w:fldChar w:fldCharType="end"/>
      </w:r>
      <w:r w:rsidR="00741DE4">
        <w:t>Eksempel for hvordan værket kan se ud. Fungerer også som skabelon.</w:t>
      </w:r>
      <w:r w:rsidR="00741DE4">
        <w:br w:type="page"/>
      </w:r>
    </w:p>
    <w:p w:rsidR="007402D3" w:rsidP="007402D3" w:rsidRDefault="007402D3" w14:paraId="0133E00D" w14:textId="488386D7">
      <w:pPr>
        <w:pStyle w:val="Heading1"/>
      </w:pPr>
      <w:r>
        <w:lastRenderedPageBreak/>
        <w:t>Invitationen til forsamlingshuset</w:t>
      </w:r>
    </w:p>
    <w:p w:rsidR="00AC2A68" w:rsidP="00AC2A68" w:rsidRDefault="00AC2A68" w14:paraId="6D389E1B" w14:textId="7694C24C">
      <w:r>
        <w:t>(til orientering)</w:t>
      </w:r>
    </w:p>
    <w:p w:rsidR="00AC2A68" w:rsidP="00AC2A68" w:rsidRDefault="00AC2A68" w14:paraId="3A874B5A" w14:textId="77777777"/>
    <w:p w:rsidRPr="00AC2A68" w:rsidR="00AC2A68" w:rsidP="00AC2A68" w:rsidRDefault="00AC2A68" w14:paraId="27042678" w14:textId="77777777"/>
    <w:p w:rsidRPr="007402D3" w:rsidR="007402D3" w:rsidP="007402D3" w:rsidRDefault="007402D3" w14:paraId="299C19E5" w14:textId="77777777">
      <w:r w:rsidRPr="007402D3">
        <w:rPr>
          <w:b/>
          <w:bCs/>
          <w:lang w:val="da-DK"/>
        </w:rPr>
        <w:t xml:space="preserve">’Prompt </w:t>
      </w:r>
      <w:proofErr w:type="spellStart"/>
      <w:r w:rsidRPr="007402D3">
        <w:rPr>
          <w:b/>
          <w:bCs/>
          <w:lang w:val="da-DK"/>
        </w:rPr>
        <w:t>me</w:t>
      </w:r>
      <w:proofErr w:type="spellEnd"/>
      <w:r w:rsidRPr="007402D3">
        <w:rPr>
          <w:b/>
          <w:bCs/>
          <w:lang w:val="da-DK"/>
        </w:rPr>
        <w:t xml:space="preserve"> up’</w:t>
      </w:r>
    </w:p>
    <w:p w:rsidRPr="007402D3" w:rsidR="007402D3" w:rsidP="007402D3" w:rsidRDefault="007402D3" w14:paraId="649A1D30" w14:textId="77777777">
      <w:r w:rsidRPr="007402D3">
        <w:rPr>
          <w:b/>
          <w:bCs/>
          <w:lang w:val="da-DK"/>
        </w:rPr>
        <w:t> </w:t>
      </w:r>
    </w:p>
    <w:p w:rsidRPr="007402D3" w:rsidR="007402D3" w:rsidP="007402D3" w:rsidRDefault="007402D3" w14:paraId="075EA0B8" w14:textId="77777777">
      <w:r w:rsidRPr="007402D3">
        <w:rPr>
          <w:b/>
          <w:bCs/>
          <w:lang w:val="da-DK"/>
        </w:rPr>
        <w:t>- Invitation til et moderne forsamlingshus, hvor vi taler om og demonstrerer kontroltab og kreativitet i en tid med generativ AI</w:t>
      </w:r>
    </w:p>
    <w:p w:rsidRPr="007402D3" w:rsidR="007402D3" w:rsidP="007402D3" w:rsidRDefault="007402D3" w14:paraId="544863FF" w14:textId="77777777">
      <w:r w:rsidRPr="007402D3">
        <w:rPr>
          <w:lang w:val="da-DK"/>
        </w:rPr>
        <w:t> </w:t>
      </w:r>
    </w:p>
    <w:p w:rsidRPr="007402D3" w:rsidR="007402D3" w:rsidP="007402D3" w:rsidRDefault="007402D3" w14:paraId="78310D78" w14:textId="77777777">
      <w:r w:rsidRPr="53723F00" w:rsidR="007402D3">
        <w:rPr>
          <w:lang w:val="da-DK"/>
        </w:rPr>
        <w:t xml:space="preserve">AI er alle vegne, det føles overvældende og spændende på samme tid. Nu mødes vi og sætter ord og billeder på netop dette. </w:t>
      </w:r>
    </w:p>
    <w:p w:rsidR="53723F00" w:rsidP="53723F00" w:rsidRDefault="53723F00" w14:paraId="1D3C8985" w14:textId="5048A734">
      <w:pPr>
        <w:rPr>
          <w:lang w:val="da-DK"/>
        </w:rPr>
      </w:pPr>
    </w:p>
    <w:p w:rsidR="5A8526D2" w:rsidP="53723F00" w:rsidRDefault="5A8526D2" w14:paraId="706BA8C6" w14:textId="56406CF1">
      <w:pPr>
        <w:rPr>
          <w:i w:val="1"/>
          <w:iCs w:val="1"/>
          <w:color w:val="FF0000"/>
          <w:lang w:val="da-DK"/>
        </w:rPr>
      </w:pPr>
      <w:r w:rsidRPr="53723F00" w:rsidR="5A8526D2">
        <w:rPr>
          <w:i w:val="1"/>
          <w:iCs w:val="1"/>
          <w:color w:val="FF0000"/>
          <w:lang w:val="da-DK"/>
        </w:rPr>
        <w:t>Udstilling fra 15:30</w:t>
      </w:r>
    </w:p>
    <w:p w:rsidRPr="007402D3" w:rsidR="007402D3" w:rsidP="007402D3" w:rsidRDefault="007402D3" w14:paraId="0CDE9AA6" w14:textId="77777777">
      <w:r w:rsidRPr="007402D3">
        <w:rPr>
          <w:lang w:val="da-DK"/>
        </w:rPr>
        <w:t> </w:t>
      </w:r>
    </w:p>
    <w:p w:rsidRPr="007402D3" w:rsidR="007402D3" w:rsidP="007402D3" w:rsidRDefault="007402D3" w14:paraId="52DF9511" w14:textId="77777777">
      <w:r w:rsidRPr="007402D3">
        <w:rPr>
          <w:lang w:val="da-DK"/>
        </w:rPr>
        <w:t xml:space="preserve">16-17: Mød kunstner </w:t>
      </w:r>
      <w:r w:rsidRPr="007402D3">
        <w:rPr>
          <w:lang w:val="nl-NL"/>
        </w:rPr>
        <w:t xml:space="preserve">Kristoffer </w:t>
      </w:r>
      <w:r w:rsidRPr="007402D3">
        <w:rPr>
          <w:lang w:val="da-DK"/>
        </w:rPr>
        <w:t>Ørum og kurator</w:t>
      </w:r>
      <w:r w:rsidRPr="007402D3">
        <w:rPr>
          <w:lang w:val="nl-NL"/>
        </w:rPr>
        <w:t xml:space="preserve"> </w:t>
      </w:r>
      <w:proofErr w:type="spellStart"/>
      <w:r w:rsidRPr="007402D3">
        <w:rPr>
          <w:lang w:val="nl-NL"/>
        </w:rPr>
        <w:t>Majken</w:t>
      </w:r>
      <w:proofErr w:type="spellEnd"/>
      <w:r w:rsidRPr="007402D3">
        <w:rPr>
          <w:lang w:val="nl-NL"/>
        </w:rPr>
        <w:t xml:space="preserve"> </w:t>
      </w:r>
      <w:proofErr w:type="spellStart"/>
      <w:r w:rsidRPr="007402D3">
        <w:rPr>
          <w:lang w:val="nl-NL"/>
        </w:rPr>
        <w:t>Overgaard</w:t>
      </w:r>
      <w:proofErr w:type="spellEnd"/>
      <w:r w:rsidRPr="007402D3">
        <w:rPr>
          <w:lang w:val="da-DK"/>
        </w:rPr>
        <w:t xml:space="preserve">, der begge har fokus på samspillet mellem kunst og teknologi, i en samtale om, hvordan kunst og kreative eksperimenter kan give nye perspektiver på arbejdet med generativ AI. I Ørums arbejde med AI er det et metodisk, kunstnerisk greb, at overlade noget af kontrollen til maskinen, men hvad er det egentlig vi overlader og hvem overlader vi til? </w:t>
      </w:r>
    </w:p>
    <w:p w:rsidRPr="007402D3" w:rsidR="007402D3" w:rsidP="007402D3" w:rsidRDefault="007402D3" w14:paraId="666680F2" w14:textId="77777777">
      <w:r w:rsidRPr="007402D3">
        <w:rPr>
          <w:lang w:val="da-DK"/>
        </w:rPr>
        <w:t> </w:t>
      </w:r>
    </w:p>
    <w:p w:rsidRPr="007402D3" w:rsidR="007402D3" w:rsidP="007402D3" w:rsidRDefault="007402D3" w14:paraId="056DA09B" w14:textId="77777777">
      <w:r w:rsidRPr="007402D3">
        <w:rPr>
          <w:lang w:val="da-DK"/>
        </w:rPr>
        <w:t xml:space="preserve">17-18: Den </w:t>
      </w:r>
      <w:r w:rsidRPr="007402D3">
        <w:rPr>
          <w:b/>
          <w:bCs/>
          <w:lang w:val="da-DK"/>
        </w:rPr>
        <w:t>nysgerrige, demokratiske samtale</w:t>
      </w:r>
      <w:r w:rsidRPr="007402D3">
        <w:rPr>
          <w:lang w:val="da-DK"/>
        </w:rPr>
        <w:t xml:space="preserve"> og de </w:t>
      </w:r>
      <w:r w:rsidRPr="007402D3">
        <w:rPr>
          <w:b/>
          <w:bCs/>
          <w:lang w:val="da-DK"/>
        </w:rPr>
        <w:t>praktiske eksperimenter</w:t>
      </w:r>
      <w:r w:rsidRPr="007402D3">
        <w:rPr>
          <w:lang w:val="da-DK"/>
        </w:rPr>
        <w:t xml:space="preserve"> er helt afgørende, hvis vi skal forstå og forholde os kritisk til mulighederne i forhold til generativ kunstig intelligens. Vi skal have mange stemmer og perspektiver i spil. Derfor etablerer vi et midlertidigt forsamlingshus på KP og inviterer til en samtale med fokus på kontrol, algoritmer og det at </w:t>
      </w:r>
      <w:r w:rsidRPr="007402D3">
        <w:rPr>
          <w:rtl/>
        </w:rPr>
        <w:t>’</w:t>
      </w:r>
      <w:r w:rsidRPr="007402D3">
        <w:rPr>
          <w:lang w:val="fr-FR"/>
        </w:rPr>
        <w:t>prompte</w:t>
      </w:r>
      <w:r w:rsidRPr="007402D3">
        <w:rPr>
          <w:rtl/>
        </w:rPr>
        <w:t xml:space="preserve">’ </w:t>
      </w:r>
      <w:r w:rsidRPr="007402D3">
        <w:rPr>
          <w:lang w:val="da-DK"/>
        </w:rPr>
        <w:t>i samspil med AI.</w:t>
      </w:r>
    </w:p>
    <w:p w:rsidRPr="007402D3" w:rsidR="007402D3" w:rsidP="007402D3" w:rsidRDefault="007402D3" w14:paraId="59B701DF" w14:textId="77777777">
      <w:r w:rsidRPr="007402D3">
        <w:rPr>
          <w:lang w:val="da-DK"/>
        </w:rPr>
        <w:t> </w:t>
      </w:r>
    </w:p>
    <w:p w:rsidRPr="007402D3" w:rsidR="007402D3" w:rsidP="007402D3" w:rsidRDefault="007402D3" w14:paraId="5CCF9E41" w14:textId="77777777">
      <w:r w:rsidRPr="007402D3">
        <w:rPr>
          <w:lang w:val="da-DK"/>
        </w:rPr>
        <w:t xml:space="preserve">Forud for forsamlingshuset har studerende og undervisere arbejdet med </w:t>
      </w:r>
      <w:proofErr w:type="spellStart"/>
      <w:r w:rsidRPr="007402D3">
        <w:rPr>
          <w:lang w:val="da-DK"/>
        </w:rPr>
        <w:t>med</w:t>
      </w:r>
      <w:proofErr w:type="spellEnd"/>
      <w:r w:rsidRPr="007402D3">
        <w:rPr>
          <w:lang w:val="da-DK"/>
        </w:rPr>
        <w:t xml:space="preserve"> </w:t>
      </w:r>
      <w:proofErr w:type="spellStart"/>
      <w:r w:rsidRPr="007402D3">
        <w:rPr>
          <w:lang w:val="da-DK"/>
        </w:rPr>
        <w:t>prompting</w:t>
      </w:r>
      <w:proofErr w:type="spellEnd"/>
      <w:r w:rsidRPr="007402D3">
        <w:rPr>
          <w:lang w:val="da-DK"/>
        </w:rPr>
        <w:t xml:space="preserve"> som kreativ praksis for at skabe </w:t>
      </w:r>
      <w:r w:rsidRPr="007402D3">
        <w:rPr>
          <w:rtl/>
        </w:rPr>
        <w:t>’</w:t>
      </w:r>
      <w:r w:rsidRPr="007402D3">
        <w:rPr>
          <w:lang w:val="da-DK"/>
        </w:rPr>
        <w:t>værker man kan tænke med eller blive forstyrret af</w:t>
      </w:r>
      <w:r w:rsidRPr="007402D3">
        <w:rPr>
          <w:rtl/>
        </w:rPr>
        <w:t>’</w:t>
      </w:r>
      <w:r w:rsidRPr="007402D3">
        <w:rPr>
          <w:lang w:val="da-DK"/>
        </w:rPr>
        <w:t xml:space="preserve">. Eksperimenterne kan ses i rummet på dagen. </w:t>
      </w:r>
    </w:p>
    <w:p w:rsidRPr="007402D3" w:rsidR="007402D3" w:rsidP="007402D3" w:rsidRDefault="007402D3" w14:paraId="23F70014" w14:textId="77777777">
      <w:r w:rsidRPr="53723F00" w:rsidR="007402D3">
        <w:rPr>
          <w:lang w:val="da-DK"/>
        </w:rPr>
        <w:t> </w:t>
      </w:r>
      <w:r w:rsidRPr="53723F00" w:rsidR="007402D3">
        <w:rPr>
          <w:b w:val="1"/>
          <w:bCs w:val="1"/>
          <w:lang w:val="da-DK"/>
        </w:rPr>
        <w:t> </w:t>
      </w:r>
    </w:p>
    <w:p w:rsidR="6A8880A7" w:rsidP="53723F00" w:rsidRDefault="6A8880A7" w14:paraId="58B61D39" w14:textId="0B7C86E2">
      <w:pPr>
        <w:rPr>
          <w:i w:val="1"/>
          <w:iCs w:val="1"/>
          <w:color w:val="FF0000"/>
          <w:lang w:val="da-DK"/>
        </w:rPr>
      </w:pPr>
      <w:r w:rsidRPr="53723F00" w:rsidR="6A8880A7">
        <w:rPr>
          <w:i w:val="1"/>
          <w:iCs w:val="1"/>
          <w:color w:val="FF0000"/>
          <w:lang w:val="da-DK"/>
        </w:rPr>
        <w:t>Udstilling fra 18:00 til 18:30</w:t>
      </w:r>
    </w:p>
    <w:p w:rsidR="53723F00" w:rsidP="53723F00" w:rsidRDefault="53723F00" w14:paraId="066F2253" w14:textId="4C4CC6AF">
      <w:pPr>
        <w:rPr>
          <w:b w:val="1"/>
          <w:bCs w:val="1"/>
          <w:lang w:val="da-DK"/>
        </w:rPr>
      </w:pPr>
    </w:p>
    <w:p w:rsidR="53723F00" w:rsidP="53723F00" w:rsidRDefault="53723F00" w14:paraId="56A17B97" w14:textId="481D23DC">
      <w:pPr>
        <w:rPr>
          <w:b w:val="1"/>
          <w:bCs w:val="1"/>
          <w:lang w:val="da-DK"/>
        </w:rPr>
      </w:pPr>
    </w:p>
    <w:p w:rsidR="007402D3" w:rsidP="007402D3" w:rsidRDefault="007402D3" w14:paraId="750095CE" w14:textId="55CAB849">
      <w:pPr>
        <w:rPr>
          <w:rFonts w:asciiTheme="majorHAnsi" w:hAnsiTheme="majorHAnsi" w:eastAsiaTheme="majorEastAsia" w:cstheme="majorBidi"/>
          <w:color w:val="0F4761" w:themeColor="accent1" w:themeShade="BF"/>
          <w:sz w:val="40"/>
          <w:szCs w:val="40"/>
        </w:rPr>
      </w:pPr>
      <w:r w:rsidRPr="007402D3">
        <w:rPr>
          <w:lang w:val="da-DK"/>
        </w:rPr>
        <w:t> Torsdag d. 20. februar kl. 16.00 til 18.00, Atriet på Campus Carlsberg</w:t>
      </w:r>
      <w:r>
        <w:br w:type="page"/>
      </w:r>
    </w:p>
    <w:p w:rsidR="00DF252E" w:rsidP="00BD12DC" w:rsidRDefault="00BD12DC" w14:paraId="4ED61513" w14:textId="065B3B5A">
      <w:pPr>
        <w:pStyle w:val="Heading1"/>
      </w:pPr>
      <w:r>
        <w:lastRenderedPageBreak/>
        <w:t>Forløbsbeskrivelse</w:t>
      </w:r>
    </w:p>
    <w:p w:rsidR="00741FA1" w:rsidP="00741FA1" w:rsidRDefault="00741FA1" w14:paraId="184EAABD" w14:textId="77777777">
      <w:r>
        <w:t>Torsdag i uge 8 (20. feb. 2024) er der forsamlingshus hvor I sammen med nogle andre hold studerende skal udstille et billede der forestiller en tænkt situation I fremtiden.</w:t>
      </w:r>
    </w:p>
    <w:p w:rsidR="00741FA1" w:rsidP="00741FA1" w:rsidRDefault="00741FA1" w14:paraId="1CF8C5F7" w14:textId="77777777"/>
    <w:p w:rsidRPr="00F1643C" w:rsidR="00741FA1" w:rsidP="00741FA1" w:rsidRDefault="00741FA1" w14:paraId="0ECF5C24" w14:textId="77777777">
      <w:pPr>
        <w:rPr>
          <w:i/>
          <w:iCs/>
        </w:rPr>
      </w:pPr>
      <w:r w:rsidRPr="00F1643C">
        <w:rPr>
          <w:i/>
          <w:iCs/>
        </w:rPr>
        <w:t>Om arrangementet</w:t>
      </w:r>
    </w:p>
    <w:p w:rsidR="00741FA1" w:rsidP="00741FA1" w:rsidRDefault="00741FA1" w14:paraId="440E8886" w14:textId="77777777">
      <w:r w:rsidRPr="53723F00" w:rsidR="00741FA1">
        <w:rPr>
          <w:lang w:val="en-GB"/>
        </w:rPr>
        <w:t xml:space="preserve">Kl. 16.00 er der </w:t>
      </w:r>
      <w:r w:rsidRPr="53723F00" w:rsidR="00741FA1">
        <w:rPr>
          <w:lang w:val="en-GB"/>
        </w:rPr>
        <w:t>kunstnerdialog</w:t>
      </w:r>
      <w:r w:rsidRPr="53723F00" w:rsidR="00741FA1">
        <w:rPr>
          <w:lang w:val="en-GB"/>
        </w:rPr>
        <w:t xml:space="preserve"> </w:t>
      </w:r>
      <w:r w:rsidRPr="53723F00" w:rsidR="00741FA1">
        <w:rPr>
          <w:lang w:val="en-GB"/>
        </w:rPr>
        <w:t>og</w:t>
      </w:r>
      <w:r w:rsidRPr="53723F00" w:rsidR="00741FA1">
        <w:rPr>
          <w:lang w:val="en-GB"/>
        </w:rPr>
        <w:t xml:space="preserve"> dialog med </w:t>
      </w:r>
      <w:r w:rsidRPr="53723F00" w:rsidR="00741FA1">
        <w:rPr>
          <w:lang w:val="en-GB"/>
        </w:rPr>
        <w:t>salen</w:t>
      </w:r>
      <w:r w:rsidRPr="53723F00" w:rsidR="00741FA1">
        <w:rPr>
          <w:lang w:val="en-GB"/>
        </w:rPr>
        <w:t xml:space="preserve"> (a la </w:t>
      </w:r>
      <w:r w:rsidRPr="53723F00" w:rsidR="00741FA1">
        <w:rPr>
          <w:lang w:val="en-GB"/>
        </w:rPr>
        <w:t>forsamlingshusgenren</w:t>
      </w:r>
      <w:r w:rsidRPr="53723F00" w:rsidR="00741FA1">
        <w:rPr>
          <w:lang w:val="en-GB"/>
        </w:rPr>
        <w:t xml:space="preserve">) </w:t>
      </w:r>
      <w:r w:rsidRPr="53723F00" w:rsidR="00741FA1">
        <w:rPr>
          <w:lang w:val="en-GB"/>
        </w:rPr>
        <w:t>og</w:t>
      </w:r>
      <w:r w:rsidRPr="53723F00" w:rsidR="00741FA1">
        <w:rPr>
          <w:lang w:val="en-GB"/>
        </w:rPr>
        <w:t xml:space="preserve"> </w:t>
      </w:r>
      <w:r w:rsidRPr="53723F00" w:rsidR="00741FA1">
        <w:rPr>
          <w:lang w:val="en-GB"/>
        </w:rPr>
        <w:t>efterfølgende</w:t>
      </w:r>
      <w:r w:rsidRPr="53723F00" w:rsidR="00741FA1">
        <w:rPr>
          <w:lang w:val="en-GB"/>
        </w:rPr>
        <w:t xml:space="preserve"> </w:t>
      </w:r>
      <w:r w:rsidRPr="53723F00" w:rsidR="00741FA1">
        <w:rPr>
          <w:lang w:val="en-GB"/>
        </w:rPr>
        <w:t>udstilling</w:t>
      </w:r>
      <w:r w:rsidRPr="53723F00" w:rsidR="00741FA1">
        <w:rPr>
          <w:lang w:val="en-GB"/>
        </w:rPr>
        <w:t xml:space="preserve"> </w:t>
      </w:r>
      <w:r w:rsidRPr="53723F00" w:rsidR="00741FA1">
        <w:rPr>
          <w:lang w:val="en-GB"/>
        </w:rPr>
        <w:t>af</w:t>
      </w:r>
      <w:r w:rsidRPr="53723F00" w:rsidR="00741FA1">
        <w:rPr>
          <w:lang w:val="en-GB"/>
        </w:rPr>
        <w:t xml:space="preserve"> </w:t>
      </w:r>
      <w:r w:rsidRPr="53723F00" w:rsidR="00741FA1">
        <w:rPr>
          <w:lang w:val="en-GB"/>
        </w:rPr>
        <w:t>jeres</w:t>
      </w:r>
      <w:r w:rsidRPr="53723F00" w:rsidR="00741FA1">
        <w:rPr>
          <w:lang w:val="en-GB"/>
        </w:rPr>
        <w:t xml:space="preserve"> </w:t>
      </w:r>
      <w:r w:rsidRPr="53723F00" w:rsidR="00741FA1">
        <w:rPr>
          <w:lang w:val="en-GB"/>
        </w:rPr>
        <w:t>værket</w:t>
      </w:r>
      <w:r w:rsidRPr="53723F00" w:rsidR="00741FA1">
        <w:rPr>
          <w:lang w:val="en-GB"/>
        </w:rPr>
        <w:t xml:space="preserve"> med </w:t>
      </w:r>
      <w:r w:rsidRPr="53723F00" w:rsidR="00741FA1">
        <w:rPr>
          <w:lang w:val="en-GB"/>
        </w:rPr>
        <w:t>fælles</w:t>
      </w:r>
      <w:r w:rsidRPr="53723F00" w:rsidR="00741FA1">
        <w:rPr>
          <w:lang w:val="en-GB"/>
        </w:rPr>
        <w:t xml:space="preserve"> inspiration </w:t>
      </w:r>
      <w:r w:rsidRPr="53723F00" w:rsidR="00741FA1">
        <w:rPr>
          <w:lang w:val="en-GB"/>
        </w:rPr>
        <w:t>og</w:t>
      </w:r>
      <w:r w:rsidRPr="53723F00" w:rsidR="00741FA1">
        <w:rPr>
          <w:lang w:val="en-GB"/>
        </w:rPr>
        <w:t xml:space="preserve"> dialog om </w:t>
      </w:r>
      <w:r w:rsidRPr="53723F00" w:rsidR="00741FA1">
        <w:rPr>
          <w:lang w:val="en-GB"/>
        </w:rPr>
        <w:t>hvordan</w:t>
      </w:r>
      <w:r w:rsidRPr="53723F00" w:rsidR="00741FA1">
        <w:rPr>
          <w:lang w:val="en-GB"/>
        </w:rPr>
        <w:t xml:space="preserve"> vi </w:t>
      </w:r>
      <w:r w:rsidRPr="53723F00" w:rsidR="00741FA1">
        <w:rPr>
          <w:lang w:val="en-GB"/>
        </w:rPr>
        <w:t>ønsker</w:t>
      </w:r>
      <w:r w:rsidRPr="53723F00" w:rsidR="00741FA1">
        <w:rPr>
          <w:lang w:val="en-GB"/>
        </w:rPr>
        <w:t xml:space="preserve"> AI </w:t>
      </w:r>
      <w:r w:rsidRPr="53723F00" w:rsidR="00741FA1">
        <w:rPr>
          <w:lang w:val="en-GB"/>
        </w:rPr>
        <w:t>skal</w:t>
      </w:r>
      <w:r w:rsidRPr="53723F00" w:rsidR="00741FA1">
        <w:rPr>
          <w:lang w:val="en-GB"/>
        </w:rPr>
        <w:t xml:space="preserve"> </w:t>
      </w:r>
      <w:r w:rsidRPr="53723F00" w:rsidR="00741FA1">
        <w:rPr>
          <w:lang w:val="en-GB"/>
        </w:rPr>
        <w:t>indgå</w:t>
      </w:r>
      <w:r w:rsidRPr="53723F00" w:rsidR="00741FA1">
        <w:rPr>
          <w:lang w:val="en-GB"/>
        </w:rPr>
        <w:t xml:space="preserve"> I </w:t>
      </w:r>
      <w:r w:rsidRPr="53723F00" w:rsidR="00741FA1">
        <w:rPr>
          <w:lang w:val="en-GB"/>
        </w:rPr>
        <w:t>vores</w:t>
      </w:r>
      <w:r w:rsidRPr="53723F00" w:rsidR="00741FA1">
        <w:rPr>
          <w:lang w:val="en-GB"/>
        </w:rPr>
        <w:t xml:space="preserve"> </w:t>
      </w:r>
      <w:r w:rsidRPr="53723F00" w:rsidR="00741FA1">
        <w:rPr>
          <w:lang w:val="en-GB"/>
        </w:rPr>
        <w:t>samfund</w:t>
      </w:r>
      <w:r w:rsidRPr="53723F00" w:rsidR="00741FA1">
        <w:rPr>
          <w:lang w:val="en-GB"/>
        </w:rPr>
        <w:t>.</w:t>
      </w:r>
    </w:p>
    <w:p w:rsidR="53723F00" w:rsidP="53723F00" w:rsidRDefault="53723F00" w14:paraId="53E16EA9" w14:textId="34418B6C">
      <w:pPr>
        <w:rPr>
          <w:lang w:val="en-GB"/>
        </w:rPr>
      </w:pPr>
    </w:p>
    <w:p w:rsidR="4B36B0F3" w:rsidP="53723F00" w:rsidRDefault="4B36B0F3" w14:paraId="4301CF03" w14:textId="4B51C601">
      <w:pPr>
        <w:rPr>
          <w:b w:val="1"/>
          <w:bCs w:val="1"/>
          <w:lang w:val="en-GB"/>
        </w:rPr>
      </w:pPr>
      <w:r w:rsidRPr="53723F00" w:rsidR="4B36B0F3">
        <w:rPr>
          <w:b w:val="1"/>
          <w:bCs w:val="1"/>
          <w:lang w:val="en-GB"/>
        </w:rPr>
        <w:t>Evt</w:t>
      </w:r>
      <w:r w:rsidRPr="53723F00" w:rsidR="4B36B0F3">
        <w:rPr>
          <w:b w:val="1"/>
          <w:bCs w:val="1"/>
          <w:lang w:val="en-GB"/>
        </w:rPr>
        <w:t xml:space="preserve">. </w:t>
      </w:r>
      <w:r w:rsidRPr="53723F00" w:rsidR="4B36B0F3">
        <w:rPr>
          <w:b w:val="1"/>
          <w:bCs w:val="1"/>
          <w:lang w:val="en-GB"/>
        </w:rPr>
        <w:t>Forberedelse</w:t>
      </w:r>
      <w:r w:rsidRPr="53723F00" w:rsidR="4B36B0F3">
        <w:rPr>
          <w:b w:val="1"/>
          <w:bCs w:val="1"/>
          <w:lang w:val="en-GB"/>
        </w:rPr>
        <w:t xml:space="preserve"> for de studerende</w:t>
      </w:r>
    </w:p>
    <w:tbl>
      <w:tblPr>
        <w:tblStyle w:val="TableGrid"/>
        <w:tblW w:w="0" w:type="auto"/>
        <w:tblLook w:val="04A0" w:firstRow="1" w:lastRow="0" w:firstColumn="1" w:lastColumn="0" w:noHBand="0" w:noVBand="1"/>
      </w:tblPr>
      <w:tblGrid>
        <w:gridCol w:w="1413"/>
        <w:gridCol w:w="6520"/>
        <w:gridCol w:w="2694"/>
      </w:tblGrid>
      <w:tr w:rsidR="53723F00" w:rsidTr="53723F00" w14:paraId="10C8A72C">
        <w:trPr>
          <w:trHeight w:val="300"/>
        </w:trPr>
        <w:tc>
          <w:tcPr>
            <w:tcW w:w="1413" w:type="dxa"/>
            <w:tcMar/>
          </w:tcPr>
          <w:p w:rsidR="53723F00" w:rsidP="53723F00" w:rsidRDefault="53723F00" w14:paraId="29EAF32A" w14:textId="3FC1463F">
            <w:pPr>
              <w:rPr>
                <w:b w:val="1"/>
                <w:bCs w:val="1"/>
                <w:lang w:val="en-GB"/>
              </w:rPr>
            </w:pPr>
            <w:r w:rsidRPr="53723F00" w:rsidR="53723F00">
              <w:rPr>
                <w:b w:val="1"/>
                <w:bCs w:val="1"/>
                <w:lang w:val="en-GB"/>
              </w:rPr>
              <w:t xml:space="preserve">Fase </w:t>
            </w:r>
            <w:r w:rsidRPr="53723F00" w:rsidR="53723F00">
              <w:rPr>
                <w:b w:val="1"/>
                <w:bCs w:val="1"/>
                <w:lang w:val="en-GB"/>
              </w:rPr>
              <w:t>og</w:t>
            </w:r>
            <w:r w:rsidRPr="53723F00" w:rsidR="53723F00">
              <w:rPr>
                <w:b w:val="1"/>
                <w:bCs w:val="1"/>
                <w:lang w:val="en-GB"/>
              </w:rPr>
              <w:t xml:space="preserve"> </w:t>
            </w:r>
            <w:r w:rsidRPr="53723F00" w:rsidR="53723F00">
              <w:rPr>
                <w:b w:val="1"/>
                <w:bCs w:val="1"/>
                <w:lang w:val="en-GB"/>
              </w:rPr>
              <w:t>tid</w:t>
            </w:r>
          </w:p>
        </w:tc>
        <w:tc>
          <w:tcPr>
            <w:tcW w:w="6520" w:type="dxa"/>
            <w:tcMar/>
          </w:tcPr>
          <w:p w:rsidR="53723F00" w:rsidP="53723F00" w:rsidRDefault="53723F00" w14:paraId="6F7A0E9A" w14:textId="13E634A8">
            <w:pPr>
              <w:rPr>
                <w:b w:val="1"/>
                <w:bCs w:val="1"/>
                <w:lang w:val="en-GB"/>
              </w:rPr>
            </w:pPr>
            <w:r w:rsidRPr="53723F00" w:rsidR="53723F00">
              <w:rPr>
                <w:b w:val="1"/>
                <w:bCs w:val="1"/>
                <w:lang w:val="en-GB"/>
              </w:rPr>
              <w:t>Indhold</w:t>
            </w:r>
          </w:p>
        </w:tc>
        <w:tc>
          <w:tcPr>
            <w:tcW w:w="2694" w:type="dxa"/>
            <w:tcMar/>
          </w:tcPr>
          <w:p w:rsidR="53723F00" w:rsidP="53723F00" w:rsidRDefault="53723F00" w14:paraId="4426A2D3" w14:textId="3001FDDA">
            <w:pPr>
              <w:rPr>
                <w:b w:val="1"/>
                <w:bCs w:val="1"/>
                <w:lang w:val="en-GB"/>
              </w:rPr>
            </w:pPr>
            <w:r w:rsidRPr="53723F00" w:rsidR="53723F00">
              <w:rPr>
                <w:b w:val="1"/>
                <w:bCs w:val="1"/>
                <w:lang w:val="en-GB"/>
              </w:rPr>
              <w:t>Redskaber</w:t>
            </w:r>
          </w:p>
        </w:tc>
      </w:tr>
      <w:tr w:rsidR="53723F00" w:rsidTr="53723F00" w14:paraId="6C7662ED">
        <w:trPr>
          <w:trHeight w:val="300"/>
        </w:trPr>
        <w:tc>
          <w:tcPr>
            <w:tcW w:w="1413" w:type="dxa"/>
            <w:tcMar/>
          </w:tcPr>
          <w:p w:rsidR="4B8F14B4" w:rsidRDefault="4B8F14B4" w14:paraId="24D69471" w14:textId="67DA54BF">
            <w:r w:rsidR="4B8F14B4">
              <w:rPr/>
              <w:t>90 min</w:t>
            </w:r>
          </w:p>
        </w:tc>
        <w:tc>
          <w:tcPr>
            <w:tcW w:w="6520" w:type="dxa"/>
            <w:tcMar/>
          </w:tcPr>
          <w:p w:rsidR="4B8F14B4" w:rsidRDefault="4B8F14B4" w14:paraId="5828316F" w14:textId="091283A7">
            <w:r w:rsidRPr="53723F00" w:rsidR="4B8F14B4">
              <w:rPr>
                <w:lang w:val="en-GB"/>
              </w:rPr>
              <w:t>Evt. Forberedelse</w:t>
            </w:r>
          </w:p>
          <w:p w:rsidR="53723F00" w:rsidP="53723F00" w:rsidRDefault="53723F00" w14:paraId="49ADF3F7" w14:textId="4B2B6ABB">
            <w:pPr>
              <w:pStyle w:val="Normal"/>
            </w:pPr>
          </w:p>
          <w:p w:rsidR="4B8F14B4" w:rsidP="53723F00" w:rsidRDefault="4B8F14B4" w14:paraId="36FAF3BE" w14:textId="540901BC">
            <w:pPr>
              <w:pStyle w:val="Normal"/>
              <w:rPr>
                <w:b w:val="1"/>
                <w:bCs w:val="1"/>
              </w:rPr>
            </w:pPr>
            <w:r w:rsidRPr="53723F00" w:rsidR="4B8F14B4">
              <w:rPr>
                <w:b w:val="1"/>
                <w:bCs w:val="1"/>
                <w:lang w:val="en-GB"/>
              </w:rPr>
              <w:t xml:space="preserve">Artikel der </w:t>
            </w:r>
            <w:r w:rsidRPr="53723F00" w:rsidR="4B8F14B4">
              <w:rPr>
                <w:b w:val="1"/>
                <w:bCs w:val="1"/>
                <w:lang w:val="en-GB"/>
              </w:rPr>
              <w:t>fork</w:t>
            </w:r>
            <w:r w:rsidRPr="53723F00" w:rsidR="7E72BA55">
              <w:rPr>
                <w:b w:val="1"/>
                <w:bCs w:val="1"/>
                <w:lang w:val="en-GB"/>
              </w:rPr>
              <w:t>l</w:t>
            </w:r>
            <w:r w:rsidRPr="53723F00" w:rsidR="4B8F14B4">
              <w:rPr>
                <w:b w:val="1"/>
                <w:bCs w:val="1"/>
                <w:lang w:val="en-GB"/>
              </w:rPr>
              <w:t>arer</w:t>
            </w:r>
            <w:r w:rsidRPr="53723F00" w:rsidR="4B8F14B4">
              <w:rPr>
                <w:b w:val="1"/>
                <w:bCs w:val="1"/>
                <w:lang w:val="en-GB"/>
              </w:rPr>
              <w:t xml:space="preserve"> </w:t>
            </w:r>
            <w:r w:rsidRPr="53723F00" w:rsidR="4B8F14B4">
              <w:rPr>
                <w:b w:val="1"/>
                <w:bCs w:val="1"/>
                <w:lang w:val="en-GB"/>
              </w:rPr>
              <w:t>spe</w:t>
            </w:r>
            <w:r w:rsidRPr="53723F00" w:rsidR="4B8F14B4">
              <w:rPr>
                <w:b w:val="1"/>
                <w:bCs w:val="1"/>
                <w:lang w:val="en-GB"/>
              </w:rPr>
              <w:t>kulati</w:t>
            </w:r>
            <w:r w:rsidRPr="53723F00" w:rsidR="4B8F14B4">
              <w:rPr>
                <w:b w:val="1"/>
                <w:bCs w:val="1"/>
              </w:rPr>
              <w:t>v</w:t>
            </w:r>
            <w:r w:rsidRPr="53723F00" w:rsidR="4B8F14B4">
              <w:rPr>
                <w:b w:val="1"/>
                <w:bCs w:val="1"/>
              </w:rPr>
              <w:t>t design</w:t>
            </w:r>
          </w:p>
          <w:p w:rsidR="4B8F14B4" w:rsidP="53723F00" w:rsidRDefault="4B8F14B4" w14:paraId="1DB77FA5" w14:textId="07913D44">
            <w:pPr>
              <w:spacing w:before="0" w:beforeAutospacing="off" w:after="0" w:afterAutospacing="off"/>
            </w:pPr>
            <w:r w:rsidRPr="53723F00" w:rsidR="4B8F14B4">
              <w:rPr>
                <w:rFonts w:ascii="Aptos" w:hAnsi="Aptos" w:eastAsia="Aptos" w:cs="Aptos"/>
                <w:noProof w:val="0"/>
                <w:sz w:val="24"/>
                <w:szCs w:val="24"/>
                <w:lang w:val="da"/>
              </w:rPr>
              <w:t xml:space="preserve">En rimelig kort og tilgængelig artikel om spekulativt design – den er dog på engelsk, er det en udfordring? Den faglige substans her er en vinkel på design (som jeg ofte synes mangler lidt, da design ofte bliver løsnings-orienteret – problem </w:t>
            </w:r>
            <w:r w:rsidRPr="53723F00" w:rsidR="4B8F14B4">
              <w:rPr>
                <w:rFonts w:ascii="Wingdings" w:hAnsi="Wingdings" w:eastAsia="Wingdings" w:cs="Wingdings"/>
                <w:noProof w:val="0"/>
                <w:sz w:val="24"/>
                <w:szCs w:val="24"/>
                <w:lang w:val="da"/>
              </w:rPr>
              <w:t></w:t>
            </w:r>
            <w:r w:rsidRPr="53723F00" w:rsidR="4B8F14B4">
              <w:rPr>
                <w:rFonts w:ascii="Aptos" w:hAnsi="Aptos" w:eastAsia="Aptos" w:cs="Aptos"/>
                <w:noProof w:val="0"/>
                <w:sz w:val="24"/>
                <w:szCs w:val="24"/>
                <w:lang w:val="da"/>
              </w:rPr>
              <w:t xml:space="preserve"> designløsning).</w:t>
            </w:r>
          </w:p>
          <w:p w:rsidR="4B8F14B4" w:rsidP="53723F00" w:rsidRDefault="4B8F14B4" w14:paraId="12F3B887" w14:textId="7AA7DA9F">
            <w:pPr>
              <w:spacing w:before="0" w:beforeAutospacing="off" w:after="0" w:afterAutospacing="off"/>
            </w:pPr>
            <w:r w:rsidRPr="53723F00" w:rsidR="4B8F14B4">
              <w:rPr>
                <w:rFonts w:ascii="Aptos" w:hAnsi="Aptos" w:eastAsia="Aptos" w:cs="Aptos"/>
                <w:noProof w:val="0"/>
                <w:sz w:val="24"/>
                <w:szCs w:val="24"/>
                <w:lang w:val="da"/>
              </w:rPr>
              <w:t xml:space="preserve"> </w:t>
            </w:r>
          </w:p>
          <w:p w:rsidR="4B8F14B4" w:rsidP="53723F00" w:rsidRDefault="4B8F14B4" w14:paraId="26B8BAA7" w14:textId="3645D1F2">
            <w:pPr>
              <w:spacing w:before="0" w:beforeAutospacing="off" w:after="0" w:afterAutospacing="off"/>
            </w:pPr>
            <w:r w:rsidRPr="53723F00" w:rsidR="4B8F14B4">
              <w:rPr>
                <w:rFonts w:ascii="Aptos" w:hAnsi="Aptos" w:eastAsia="Aptos" w:cs="Aptos"/>
                <w:b w:val="1"/>
                <w:bCs w:val="1"/>
                <w:noProof w:val="0"/>
                <w:sz w:val="24"/>
                <w:szCs w:val="24"/>
                <w:lang w:val="da"/>
              </w:rPr>
              <w:t>Podcast fra Supertanker fra 2025 – Proteptik som spørgeform og fremtidsforskning</w:t>
            </w:r>
          </w:p>
          <w:p w:rsidR="4B8F14B4" w:rsidP="53723F00" w:rsidRDefault="4B8F14B4" w14:paraId="79EA26E6" w14:textId="032ABCA0">
            <w:pPr>
              <w:spacing w:before="0" w:beforeAutospacing="off" w:after="0" w:afterAutospacing="off"/>
            </w:pPr>
            <w:r w:rsidRPr="53723F00" w:rsidR="4B8F14B4">
              <w:rPr>
                <w:rFonts w:ascii="Aptos" w:hAnsi="Aptos" w:eastAsia="Aptos" w:cs="Aptos"/>
                <w:noProof w:val="0"/>
                <w:sz w:val="24"/>
                <w:szCs w:val="24"/>
                <w:lang w:val="da"/>
              </w:rPr>
              <w:t>Og en podcast på en time om de åbne spørgsmål (proteptikken) og hvordan man kan bruge denne tilgang til at åbne forståelser for fremtiden er bidrage til at forme dem et mere ønskværdigt sted hen. Hvis en time er for langt, så kan man vælge at høre det første kvarter og det sidste.</w:t>
            </w:r>
          </w:p>
          <w:p w:rsidR="53723F00" w:rsidRDefault="53723F00" w14:paraId="61985ED6" w14:textId="0F02D7BB"/>
        </w:tc>
        <w:tc>
          <w:tcPr>
            <w:tcW w:w="2694" w:type="dxa"/>
            <w:tcMar/>
          </w:tcPr>
          <w:p w:rsidR="53723F00" w:rsidRDefault="53723F00" w14:paraId="729E4435" w14:textId="0A95C7B3"/>
          <w:p w:rsidR="53723F00" w:rsidRDefault="53723F00" w14:paraId="2BDF7728" w14:textId="0EE18FDE"/>
          <w:p w:rsidR="4B8F14B4" w:rsidRDefault="4B8F14B4" w14:paraId="1BB5B0D3" w14:textId="7A921161">
            <w:hyperlink r:id="R0807a14a89a349af">
              <w:r w:rsidRPr="53723F00" w:rsidR="4B8F14B4">
                <w:rPr>
                  <w:rStyle w:val="Hyperlink"/>
                </w:rPr>
                <w:t>https://www.critical.design/post/what-is-speculative-design</w:t>
              </w:r>
            </w:hyperlink>
          </w:p>
          <w:p w:rsidR="53723F00" w:rsidRDefault="53723F00" w14:paraId="0C85A41B" w14:textId="29FFBFBD"/>
          <w:p w:rsidR="53723F00" w:rsidRDefault="53723F00" w14:paraId="118BBD2D" w14:textId="2CA56054"/>
          <w:p w:rsidR="53723F00" w:rsidRDefault="53723F00" w14:paraId="5964C9C1" w14:textId="1E381E21"/>
          <w:p w:rsidR="4B8F14B4" w:rsidRDefault="4B8F14B4" w14:paraId="46DF86C3" w14:textId="0A6D3559">
            <w:hyperlink r:id="Rff72018a3d934224">
              <w:r w:rsidRPr="53723F00" w:rsidR="4B8F14B4">
                <w:rPr>
                  <w:rStyle w:val="Hyperlink"/>
                </w:rPr>
                <w:t>https://www.dr.dk/lyd/p1/supertanker/supertanker-2025/supertanker-oldgammel-problemknusning-paa-mode-igen-11032511041</w:t>
              </w:r>
            </w:hyperlink>
          </w:p>
        </w:tc>
      </w:tr>
    </w:tbl>
    <w:p w:rsidR="53723F00" w:rsidP="53723F00" w:rsidRDefault="53723F00" w14:paraId="4D4EDC77" w14:textId="2030BE35">
      <w:pPr>
        <w:rPr>
          <w:b w:val="1"/>
          <w:bCs w:val="1"/>
        </w:rPr>
      </w:pPr>
    </w:p>
    <w:p w:rsidR="53723F00" w:rsidP="53723F00" w:rsidRDefault="53723F00" w14:paraId="0109C95A" w14:textId="7DD2B2CB">
      <w:pPr>
        <w:pStyle w:val="Normal"/>
      </w:pPr>
    </w:p>
    <w:p w:rsidR="3CC122F6" w:rsidP="53723F00" w:rsidRDefault="3CC122F6" w14:paraId="03B90C3F" w14:textId="6A69B88F">
      <w:pPr>
        <w:pStyle w:val="Normal"/>
        <w:suppressLineNumbers w:val="0"/>
        <w:bidi w:val="0"/>
        <w:spacing w:before="0" w:beforeAutospacing="off" w:after="0" w:afterAutospacing="off" w:line="259" w:lineRule="auto"/>
        <w:ind w:left="0" w:right="0"/>
        <w:jc w:val="left"/>
        <w:rPr>
          <w:b w:val="1"/>
          <w:bCs w:val="1"/>
          <w:lang w:val="en-GB"/>
        </w:rPr>
      </w:pPr>
      <w:r w:rsidRPr="53723F00" w:rsidR="3CC122F6">
        <w:rPr>
          <w:b w:val="1"/>
          <w:bCs w:val="1"/>
          <w:lang w:val="en-GB"/>
        </w:rPr>
        <w:t>Forløbet</w:t>
      </w:r>
      <w:r w:rsidRPr="53723F00" w:rsidR="3CC122F6">
        <w:rPr>
          <w:b w:val="1"/>
          <w:bCs w:val="1"/>
          <w:lang w:val="en-GB"/>
        </w:rPr>
        <w:t xml:space="preserve"> </w:t>
      </w:r>
      <w:r w:rsidRPr="53723F00" w:rsidR="3CC122F6">
        <w:rPr>
          <w:b w:val="1"/>
          <w:bCs w:val="1"/>
          <w:lang w:val="en-GB"/>
        </w:rPr>
        <w:t>som</w:t>
      </w:r>
      <w:r w:rsidRPr="53723F00" w:rsidR="3CC122F6">
        <w:rPr>
          <w:b w:val="1"/>
          <w:bCs w:val="1"/>
          <w:lang w:val="en-GB"/>
        </w:rPr>
        <w:t xml:space="preserve"> </w:t>
      </w:r>
      <w:r w:rsidRPr="53723F00" w:rsidR="3CC122F6">
        <w:rPr>
          <w:b w:val="1"/>
          <w:bCs w:val="1"/>
          <w:lang w:val="en-GB"/>
        </w:rPr>
        <w:t xml:space="preserve">kører </w:t>
      </w:r>
      <w:r w:rsidRPr="53723F00" w:rsidR="3CC122F6">
        <w:rPr>
          <w:b w:val="1"/>
          <w:bCs w:val="1"/>
          <w:lang w:val="en-GB"/>
        </w:rPr>
        <w:t xml:space="preserve">fælles </w:t>
      </w:r>
      <w:r w:rsidRPr="53723F00" w:rsidR="3CC122F6">
        <w:rPr>
          <w:b w:val="1"/>
          <w:bCs w:val="1"/>
          <w:lang w:val="en-GB"/>
        </w:rPr>
        <w:t>på</w:t>
      </w:r>
      <w:r w:rsidRPr="53723F00" w:rsidR="3CC122F6">
        <w:rPr>
          <w:b w:val="1"/>
          <w:bCs w:val="1"/>
          <w:lang w:val="en-GB"/>
        </w:rPr>
        <w:t xml:space="preserve"> </w:t>
      </w:r>
      <w:r w:rsidRPr="53723F00" w:rsidR="3CC122F6">
        <w:rPr>
          <w:b w:val="1"/>
          <w:bCs w:val="1"/>
          <w:lang w:val="en-GB"/>
        </w:rPr>
        <w:t>holdet</w:t>
      </w:r>
    </w:p>
    <w:tbl>
      <w:tblPr>
        <w:tblStyle w:val="TableGrid"/>
        <w:tblW w:w="10627" w:type="dxa"/>
        <w:tblLayout w:type="fixed"/>
        <w:tblLook w:val="04A0" w:firstRow="1" w:lastRow="0" w:firstColumn="1" w:lastColumn="0" w:noHBand="0" w:noVBand="1"/>
      </w:tblPr>
      <w:tblGrid>
        <w:gridCol w:w="1413"/>
        <w:gridCol w:w="6520"/>
        <w:gridCol w:w="2694"/>
      </w:tblGrid>
      <w:tr w:rsidR="00DF252E" w:rsidTr="00AC2A68" w14:paraId="2A8993B6" w14:textId="77777777">
        <w:tc>
          <w:tcPr>
            <w:tcW w:w="1413" w:type="dxa"/>
          </w:tcPr>
          <w:p w:rsidRPr="00DF252E" w:rsidR="00DF252E" w:rsidRDefault="00DF252E" w14:paraId="6ACC6ED3" w14:textId="51C53FB7">
            <w:pPr>
              <w:rPr>
                <w:b/>
                <w:bCs/>
              </w:rPr>
            </w:pPr>
            <w:r w:rsidRPr="00DF252E">
              <w:rPr>
                <w:b/>
                <w:bCs/>
              </w:rPr>
              <w:t>Fase og tid</w:t>
            </w:r>
          </w:p>
        </w:tc>
        <w:tc>
          <w:tcPr>
            <w:tcW w:w="6520" w:type="dxa"/>
          </w:tcPr>
          <w:p w:rsidRPr="00DF252E" w:rsidR="00DF252E" w:rsidRDefault="00DF252E" w14:paraId="3FC48B57" w14:textId="13E634A8">
            <w:pPr>
              <w:rPr>
                <w:b/>
                <w:bCs/>
              </w:rPr>
            </w:pPr>
            <w:r w:rsidRPr="00DF252E">
              <w:rPr>
                <w:b/>
                <w:bCs/>
              </w:rPr>
              <w:t>Indhold</w:t>
            </w:r>
          </w:p>
        </w:tc>
        <w:tc>
          <w:tcPr>
            <w:tcW w:w="2694" w:type="dxa"/>
          </w:tcPr>
          <w:p w:rsidRPr="00DF252E" w:rsidR="00DF252E" w:rsidRDefault="00DF252E" w14:paraId="722257A7" w14:textId="3001FDDA">
            <w:pPr>
              <w:rPr>
                <w:b/>
                <w:bCs/>
              </w:rPr>
            </w:pPr>
            <w:r>
              <w:rPr>
                <w:b/>
                <w:bCs/>
              </w:rPr>
              <w:t>Redskaber</w:t>
            </w:r>
          </w:p>
        </w:tc>
      </w:tr>
      <w:tr w:rsidR="00DF252E" w:rsidTr="00AC2A68" w14:paraId="70118E29" w14:textId="77777777">
        <w:tc>
          <w:tcPr>
            <w:tcW w:w="1413" w:type="dxa"/>
          </w:tcPr>
          <w:p w:rsidR="00DF252E" w:rsidP="00DF252E" w:rsidRDefault="00DF252E" w14:paraId="536E3027" w14:textId="57527085">
            <w:r w:rsidRPr="00741FA1">
              <w:rPr>
                <w:b/>
                <w:bCs/>
              </w:rPr>
              <w:t>O</w:t>
            </w:r>
            <w:r>
              <w:t>plevelse</w:t>
            </w:r>
          </w:p>
          <w:p w:rsidR="006F4E20" w:rsidP="00DF252E" w:rsidRDefault="006F4E20" w14:paraId="1B60BF7D" w14:textId="49F6D954">
            <w:r>
              <w:t>1</w:t>
            </w:r>
            <w:r w:rsidR="00102969">
              <w:t>5</w:t>
            </w:r>
            <w:r>
              <w:t xml:space="preserve"> min</w:t>
            </w:r>
          </w:p>
          <w:p w:rsidR="00DF252E" w:rsidRDefault="00DF252E" w14:paraId="7AF47246" w14:textId="77777777"/>
        </w:tc>
        <w:tc>
          <w:tcPr>
            <w:tcW w:w="6520" w:type="dxa"/>
          </w:tcPr>
          <w:p w:rsidR="00102969" w:rsidP="00DF252E" w:rsidRDefault="00102969" w14:paraId="40D20594" w14:textId="0849342F">
            <w:r>
              <w:t>Kort rammesætning</w:t>
            </w:r>
            <w:r w:rsidR="004A0BF6">
              <w:t>.</w:t>
            </w:r>
          </w:p>
          <w:p w:rsidR="00102969" w:rsidP="00DF252E" w:rsidRDefault="00102969" w14:paraId="5750860C" w14:textId="77777777"/>
          <w:p w:rsidR="00D6553D" w:rsidP="00DF252E" w:rsidRDefault="003F3017" w14:paraId="29D89F73" w14:textId="05A36919">
            <w:r>
              <w:t>Holdet</w:t>
            </w:r>
            <w:r w:rsidR="00D6553D">
              <w:t xml:space="preserve"> ser videoen “</w:t>
            </w:r>
            <w:r w:rsidR="003A58D5">
              <w:t>The caring machine</w:t>
            </w:r>
            <w:r w:rsidR="00D6553D">
              <w:t>”</w:t>
            </w:r>
            <w:r w:rsidR="006F4E20">
              <w:t xml:space="preserve">. Det </w:t>
            </w:r>
            <w:r w:rsidR="00D6553D">
              <w:t xml:space="preserve">er Cecilie Waagner Falkenstrøms værk hvor en kunstig intelligens hjælper et menneske </w:t>
            </w:r>
            <w:r w:rsidR="006F4E20">
              <w:t>i</w:t>
            </w:r>
            <w:r w:rsidR="00D6553D">
              <w:t xml:space="preserve"> de sidste timer af deres liv.</w:t>
            </w:r>
          </w:p>
          <w:p w:rsidR="002410D1" w:rsidP="00DF252E" w:rsidRDefault="003A58D5" w14:paraId="0ED0DA5F" w14:textId="296B53AD">
            <w:r w:rsidRPr="003A58D5">
              <w:rPr>
                <w:noProof/>
              </w:rPr>
              <w:drawing>
                <wp:inline distT="0" distB="0" distL="0" distR="0" wp14:anchorId="69418915" wp14:editId="1015ED3A">
                  <wp:extent cx="3200500" cy="795867"/>
                  <wp:effectExtent l="0" t="0" r="0" b="4445"/>
                  <wp:docPr id="67736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8915" name=""/>
                          <pic:cNvPicPr/>
                        </pic:nvPicPr>
                        <pic:blipFill>
                          <a:blip r:embed="rId6"/>
                          <a:stretch>
                            <a:fillRect/>
                          </a:stretch>
                        </pic:blipFill>
                        <pic:spPr>
                          <a:xfrm>
                            <a:off x="0" y="0"/>
                            <a:ext cx="3304408" cy="821706"/>
                          </a:xfrm>
                          <a:prstGeom prst="rect">
                            <a:avLst/>
                          </a:prstGeom>
                        </pic:spPr>
                      </pic:pic>
                    </a:graphicData>
                  </a:graphic>
                </wp:inline>
              </w:drawing>
            </w:r>
          </w:p>
        </w:tc>
        <w:tc>
          <w:tcPr>
            <w:tcW w:w="2694" w:type="dxa"/>
          </w:tcPr>
          <w:p w:rsidR="00D72D61" w:rsidRDefault="00D72D61" w14:paraId="4BC07766" w14:textId="65B7F543">
            <w:r>
              <w:t>Slide</w:t>
            </w:r>
            <w:r w:rsidR="00102969">
              <w:t>s med rammesætning</w:t>
            </w:r>
          </w:p>
          <w:p w:rsidR="00102969" w:rsidRDefault="00102969" w14:paraId="54FF342B" w14:textId="77777777"/>
          <w:p w:rsidR="00D72D61" w:rsidRDefault="00102969" w14:paraId="79FDF89B" w14:textId="37A25501">
            <w:r>
              <w:t>Slide med link til video:</w:t>
            </w:r>
          </w:p>
          <w:p w:rsidR="00DF252E" w:rsidRDefault="00B86D31" w14:paraId="66158948" w14:textId="53A946FB">
            <w:hyperlink w:history="1" r:id="rId7">
              <w:r w:rsidRPr="00052891">
                <w:rPr>
                  <w:rStyle w:val="Hyperlink"/>
                </w:rPr>
                <w:t>https://www.artificialmind.ai/projects/the-caring-machine</w:t>
              </w:r>
            </w:hyperlink>
          </w:p>
          <w:p w:rsidR="003A58D5" w:rsidRDefault="003A58D5" w14:paraId="7D563A8F" w14:textId="33927297"/>
        </w:tc>
      </w:tr>
      <w:tr w:rsidR="00DF252E" w:rsidTr="00AC2A68" w14:paraId="35ECDBB5" w14:textId="77777777">
        <w:tc>
          <w:tcPr>
            <w:tcW w:w="1413" w:type="dxa"/>
          </w:tcPr>
          <w:p w:rsidR="00DF252E" w:rsidP="00DF252E" w:rsidRDefault="00DF252E" w14:paraId="63769581" w14:textId="52123150">
            <w:r w:rsidRPr="00741FA1">
              <w:rPr>
                <w:b/>
                <w:bCs/>
              </w:rPr>
              <w:t>N</w:t>
            </w:r>
            <w:r>
              <w:t>ære verden</w:t>
            </w:r>
          </w:p>
          <w:p w:rsidR="006F4E20" w:rsidP="00DF252E" w:rsidRDefault="006F4E20" w14:paraId="082CC51C" w14:textId="44573BA2">
            <w:r>
              <w:t>15 min</w:t>
            </w:r>
          </w:p>
          <w:p w:rsidR="00DF252E" w:rsidRDefault="00DF252E" w14:paraId="6C87B1CE" w14:textId="77777777"/>
        </w:tc>
        <w:tc>
          <w:tcPr>
            <w:tcW w:w="6520" w:type="dxa"/>
          </w:tcPr>
          <w:p w:rsidR="003A58D5" w:rsidP="00DF252E" w:rsidRDefault="003A58D5" w14:paraId="62151A9E" w14:textId="6DAFD4F4">
            <w:r>
              <w:t>Plenumdialog</w:t>
            </w:r>
            <w:r w:rsidR="0032451D">
              <w:t xml:space="preserve"> med henblik på at </w:t>
            </w:r>
            <w:r w:rsidR="00DB1433">
              <w:t xml:space="preserve">etablere holdninger, positioner og engagement omkring kunstig intelligens’ kommende rolle i amfundet. </w:t>
            </w:r>
          </w:p>
          <w:p w:rsidR="00170DBF" w:rsidP="00DF252E" w:rsidRDefault="00170DBF" w14:paraId="5A1A385C" w14:textId="77777777"/>
          <w:p w:rsidR="00170DBF" w:rsidP="00DF252E" w:rsidRDefault="00170DBF" w14:paraId="0DEA5EF6" w14:textId="6F7F527A">
            <w:r>
              <w:t xml:space="preserve">Hjælp de studerende med selv at få lidt holdninger og tanker frem </w:t>
            </w:r>
            <w:r w:rsidR="0032451D">
              <w:t xml:space="preserve">om den rolle kunstig intelligens tager </w:t>
            </w:r>
            <w:r w:rsidR="00DB1433">
              <w:t>i</w:t>
            </w:r>
            <w:r w:rsidR="0032451D">
              <w:t xml:space="preserve"> samfundet eller bør tage nu og I fremtiden. Tag </w:t>
            </w:r>
            <w:r>
              <w:t xml:space="preserve">udgangspunkt </w:t>
            </w:r>
            <w:r w:rsidR="0032451D">
              <w:t>i</w:t>
            </w:r>
            <w:r>
              <w:t xml:space="preserve"> hvad de kender </w:t>
            </w:r>
            <w:r w:rsidR="0032451D">
              <w:t xml:space="preserve">allerede fra hverdag, </w:t>
            </w:r>
            <w:r>
              <w:t xml:space="preserve">sci-fi-forestillinger </w:t>
            </w:r>
            <w:r w:rsidR="0032451D">
              <w:t>osv., men spørg også gerne ind til nye forestillinger.</w:t>
            </w:r>
          </w:p>
          <w:p w:rsidR="002843C9" w:rsidP="00DF252E" w:rsidRDefault="002843C9" w14:paraId="70F107B1" w14:textId="77777777"/>
          <w:p w:rsidR="003A58D5" w:rsidP="00170DBF" w:rsidRDefault="002843C9" w14:paraId="2CBD0FDE" w14:textId="4553D399">
            <w:r>
              <w:t>Idéelt er der etableret nogle holdninger, positioner og engagement inden I går videre til gruppedannelsen.</w:t>
            </w:r>
          </w:p>
        </w:tc>
        <w:tc>
          <w:tcPr>
            <w:tcW w:w="2694" w:type="dxa"/>
          </w:tcPr>
          <w:p w:rsidRPr="00D72D61" w:rsidR="00DF252E" w:rsidRDefault="00D72D61" w14:paraId="6C167E01" w14:textId="04BA90BA">
            <w:pPr>
              <w:rPr>
                <w:i/>
                <w:iCs/>
              </w:rPr>
            </w:pPr>
            <w:r w:rsidRPr="00D72D61">
              <w:rPr>
                <w:i/>
                <w:iCs/>
              </w:rPr>
              <w:t>Slide</w:t>
            </w:r>
            <w:r w:rsidR="00170DBF">
              <w:rPr>
                <w:i/>
                <w:iCs/>
              </w:rPr>
              <w:t xml:space="preserve"> med refleksionsspørgsmål.</w:t>
            </w:r>
          </w:p>
        </w:tc>
      </w:tr>
      <w:tr w:rsidR="00DF252E" w:rsidTr="00AC2A68" w14:paraId="1FCB1E76" w14:textId="77777777">
        <w:tc>
          <w:tcPr>
            <w:tcW w:w="1413" w:type="dxa"/>
          </w:tcPr>
          <w:p w:rsidR="00DF252E" w:rsidRDefault="00DF252E" w14:paraId="666667AA" w14:textId="1B2558D0">
            <w:r w:rsidRPr="00741FA1">
              <w:rPr>
                <w:b/>
                <w:bCs/>
              </w:rPr>
              <w:t>F</w:t>
            </w:r>
            <w:r>
              <w:t>orståelse</w:t>
            </w:r>
          </w:p>
          <w:p w:rsidR="00DF252E" w:rsidRDefault="006F4E20" w14:paraId="5AB58598" w14:textId="2BDC7645">
            <w:r>
              <w:t>30 min</w:t>
            </w:r>
          </w:p>
        </w:tc>
        <w:tc>
          <w:tcPr>
            <w:tcW w:w="6520" w:type="dxa"/>
          </w:tcPr>
          <w:p w:rsidR="003F3017" w:rsidRDefault="002843C9" w14:paraId="553D1124" w14:textId="742E3B98">
            <w:r>
              <w:t>Gruppeinddeling og u</w:t>
            </w:r>
            <w:r w:rsidR="003F3017">
              <w:t xml:space="preserve">ndersøgelse af fremtider </w:t>
            </w:r>
            <w:r>
              <w:t>ved hjælp af chatbots.</w:t>
            </w:r>
          </w:p>
          <w:p w:rsidR="003F3017" w:rsidRDefault="003F3017" w14:paraId="2C1EF73A" w14:textId="77777777"/>
          <w:p w:rsidR="00CF4308" w:rsidRDefault="002843C9" w14:paraId="21BDA0ED" w14:textId="30CB1372">
            <w:r w:rsidRPr="002843C9">
              <w:rPr>
                <w:b/>
                <w:bCs/>
              </w:rPr>
              <w:t>Gruppeinddeling</w:t>
            </w:r>
            <w:r w:rsidR="00F84CFA">
              <w:rPr>
                <w:b/>
                <w:bCs/>
              </w:rPr>
              <w:t xml:space="preserve"> efter utopi/dystopi</w:t>
            </w:r>
            <w:r w:rsidRPr="002843C9">
              <w:rPr>
                <w:b/>
                <w:bCs/>
              </w:rPr>
              <w:t xml:space="preserve">: </w:t>
            </w:r>
            <w:r w:rsidR="00996B35">
              <w:t xml:space="preserve">Lad de </w:t>
            </w:r>
            <w:r w:rsidR="00141A48">
              <w:t xml:space="preserve">studerende </w:t>
            </w:r>
            <w:r w:rsidR="00996B35">
              <w:t xml:space="preserve">stille sig </w:t>
            </w:r>
            <w:r w:rsidR="00CF4308">
              <w:t xml:space="preserve">på linje </w:t>
            </w:r>
            <w:r w:rsidR="003A58D5">
              <w:t xml:space="preserve">fra dystopisk til utopisk - </w:t>
            </w:r>
            <w:r w:rsidR="00141A48">
              <w:t xml:space="preserve">Altså ud fra </w:t>
            </w:r>
            <w:r w:rsidR="003A58D5">
              <w:t xml:space="preserve">hvor optimistiske </w:t>
            </w:r>
            <w:r w:rsidR="00141A48">
              <w:t xml:space="preserve">de er </w:t>
            </w:r>
            <w:r w:rsidR="003A58D5">
              <w:t>på fremtiden med AI?</w:t>
            </w:r>
            <w:r w:rsidR="00CF4308">
              <w:t xml:space="preserve"> </w:t>
            </w:r>
            <w:r w:rsidR="00996B35">
              <w:t>Lad dem selv finde deres position ved at tale med hinanden</w:t>
            </w:r>
            <w:r w:rsidR="00CF4308">
              <w:t xml:space="preserve"> om hvorfor </w:t>
            </w:r>
            <w:r w:rsidR="00996B35">
              <w:t>de</w:t>
            </w:r>
            <w:r w:rsidR="00CF4308">
              <w:t xml:space="preserve"> står hvor </w:t>
            </w:r>
            <w:r w:rsidR="00996B35">
              <w:t>de</w:t>
            </w:r>
            <w:r w:rsidR="00CF4308">
              <w:t xml:space="preserve"> </w:t>
            </w:r>
            <w:r w:rsidR="00996B35">
              <w:t>står.</w:t>
            </w:r>
            <w:r w:rsidR="00874DD4">
              <w:t xml:space="preserve"> Der er selvfølgelig nuancer, men dem må de vente lidt med.</w:t>
            </w:r>
          </w:p>
          <w:p w:rsidR="00996B35" w:rsidRDefault="00996B35" w14:paraId="5C5A067B" w14:textId="3F5D7616">
            <w:r>
              <w:t>Inddel de studerende I gruppe efter den position, således at gruppen altså er grundlæggende enige om fremtiden.</w:t>
            </w:r>
          </w:p>
          <w:p w:rsidR="00CF4308" w:rsidRDefault="00CF4308" w14:paraId="12E5326F" w14:textId="77777777"/>
          <w:p w:rsidR="00877E36" w:rsidRDefault="00F84CFA" w14:paraId="7C2682C0" w14:textId="4EBC95D7">
            <w:r w:rsidRPr="00F84CFA">
              <w:rPr>
                <w:b/>
                <w:bCs/>
              </w:rPr>
              <w:t>Gruppearbejde med forestillinger og chatbots:</w:t>
            </w:r>
            <w:r>
              <w:t xml:space="preserve"> </w:t>
            </w:r>
            <w:r w:rsidR="00877E36">
              <w:t>Lad de studerende arbejde videre med deres første dystopiske eller utopiske position</w:t>
            </w:r>
            <w:r w:rsidR="000E0A21">
              <w:t>. Lad dem bruge en chatbot (fx Copilot) til at få inspiration til en fremtid med AI</w:t>
            </w:r>
            <w:r w:rsidR="00865D29">
              <w:t>. Lad dem bruge fantasien og træk på inspiration fra sci-fi.</w:t>
            </w:r>
          </w:p>
          <w:p w:rsidR="003369FF" w:rsidP="000E0A21" w:rsidRDefault="003369FF" w14:paraId="00D30611" w14:textId="2148F617">
            <w:r>
              <w:t>- Lyt med på grupperne om de er godt igang med at opbygge forskellige forestillinger.</w:t>
            </w:r>
          </w:p>
        </w:tc>
        <w:tc>
          <w:tcPr>
            <w:tcW w:w="2694" w:type="dxa"/>
          </w:tcPr>
          <w:p w:rsidR="00CF4308" w:rsidP="006F4E20" w:rsidRDefault="00F84CFA" w14:paraId="12798309" w14:textId="77777777">
            <w:r>
              <w:t xml:space="preserve">Slides med </w:t>
            </w:r>
            <w:r w:rsidR="00042200">
              <w:t>utopi/dystopi</w:t>
            </w:r>
          </w:p>
          <w:p w:rsidR="00042200" w:rsidP="006F4E20" w:rsidRDefault="00042200" w14:paraId="7AB75635" w14:textId="77777777"/>
          <w:p w:rsidR="00042200" w:rsidP="006F4E20" w:rsidRDefault="00042200" w14:paraId="6F28464D" w14:textId="77777777">
            <w:r>
              <w:t>Slide med gruppeinddeling</w:t>
            </w:r>
          </w:p>
          <w:p w:rsidR="00042200" w:rsidP="006F4E20" w:rsidRDefault="00042200" w14:paraId="53A149DA" w14:textId="77777777"/>
          <w:p w:rsidR="00042200" w:rsidP="006F4E20" w:rsidRDefault="00042200" w14:paraId="3A9C7897" w14:textId="182A626C">
            <w:r>
              <w:t xml:space="preserve">Slide med gruppearbejde om forestillinger </w:t>
            </w:r>
            <w:r w:rsidR="00611394">
              <w:t>via</w:t>
            </w:r>
            <w:r>
              <w:t xml:space="preserve"> chatbots.</w:t>
            </w:r>
          </w:p>
        </w:tc>
      </w:tr>
      <w:tr w:rsidR="00DF252E" w:rsidTr="00AC2A68" w14:paraId="322433FA" w14:textId="77777777">
        <w:tc>
          <w:tcPr>
            <w:tcW w:w="1413" w:type="dxa"/>
          </w:tcPr>
          <w:p w:rsidR="00DF252E" w:rsidRDefault="00DF252E" w14:paraId="0A1FCCC1" w14:textId="184E6058">
            <w:r w:rsidRPr="00741FA1">
              <w:rPr>
                <w:b/>
                <w:bCs/>
              </w:rPr>
              <w:lastRenderedPageBreak/>
              <w:t>I</w:t>
            </w:r>
            <w:r>
              <w:t>dé</w:t>
            </w:r>
            <w:r w:rsidR="000D0E62">
              <w:t>-</w:t>
            </w:r>
            <w:r>
              <w:t>generering</w:t>
            </w:r>
          </w:p>
          <w:p w:rsidR="00102969" w:rsidRDefault="006E683E" w14:paraId="717F0B6B" w14:textId="2E4061F3">
            <w:r>
              <w:t>30</w:t>
            </w:r>
            <w:r w:rsidR="008A649B">
              <w:t xml:space="preserve"> min</w:t>
            </w:r>
          </w:p>
          <w:p w:rsidR="00DF252E" w:rsidRDefault="00DF252E" w14:paraId="4E5C5F7F" w14:textId="77777777"/>
        </w:tc>
        <w:tc>
          <w:tcPr>
            <w:tcW w:w="6520" w:type="dxa"/>
          </w:tcPr>
          <w:p w:rsidRPr="00CB304F" w:rsidR="00CB304F" w:rsidRDefault="00CB304F" w14:paraId="3C3C67FC" w14:textId="2EAB2CB1">
            <w:pPr>
              <w:rPr>
                <w:b/>
                <w:bCs/>
              </w:rPr>
            </w:pPr>
            <w:r w:rsidRPr="00CB304F">
              <w:rPr>
                <w:b/>
                <w:bCs/>
              </w:rPr>
              <w:t>Skab en situation</w:t>
            </w:r>
          </w:p>
          <w:p w:rsidR="00CB304F" w:rsidRDefault="00CB304F" w14:paraId="26AA37F6" w14:textId="77777777"/>
          <w:p w:rsidR="00697758" w:rsidRDefault="00741FA1" w14:paraId="23A1A9FE" w14:textId="01448203">
            <w:r>
              <w:t xml:space="preserve">De studerende skal nu </w:t>
            </w:r>
            <w:r w:rsidR="005D68A3">
              <w:t xml:space="preserve">udvikle idéer til konkrete situationer med AI og mennesker </w:t>
            </w:r>
            <w:r w:rsidR="00F212E6">
              <w:t>i</w:t>
            </w:r>
            <w:r w:rsidR="005D68A3">
              <w:t xml:space="preserve"> fremtiden</w:t>
            </w:r>
            <w:r w:rsidR="00697758">
              <w:t xml:space="preserve"> der kan illustrere den stemning, kritik eller håb og forventninger de har til fremtiden.</w:t>
            </w:r>
          </w:p>
          <w:p w:rsidR="00184B8A" w:rsidRDefault="00184B8A" w14:paraId="406076C1" w14:textId="77777777"/>
          <w:p w:rsidR="005F0099" w:rsidP="00512139" w:rsidRDefault="00512139" w14:paraId="48C861AE" w14:textId="7D5290BB">
            <w:r>
              <w:t xml:space="preserve">De må gerne få mange idéer, men skal helst ende ud med noget meget konkret - et </w:t>
            </w:r>
            <w:r w:rsidR="006E683E">
              <w:t xml:space="preserve">konkret </w:t>
            </w:r>
            <w:r>
              <w:t xml:space="preserve">sted, nogle konkrete mennesker, </w:t>
            </w:r>
            <w:r w:rsidR="006E683E">
              <w:t xml:space="preserve">konkret </w:t>
            </w:r>
            <w:r>
              <w:t xml:space="preserve">AI med en særlig </w:t>
            </w:r>
            <w:r w:rsidR="006E683E">
              <w:t xml:space="preserve">form og </w:t>
            </w:r>
            <w:r>
              <w:t>funktion. Altså til sammen en konkret situation med AI</w:t>
            </w:r>
            <w:r w:rsidR="006E683E">
              <w:t xml:space="preserve"> i fremtiden</w:t>
            </w:r>
            <w:r>
              <w:t>.</w:t>
            </w:r>
          </w:p>
        </w:tc>
        <w:tc>
          <w:tcPr>
            <w:tcW w:w="2694" w:type="dxa"/>
          </w:tcPr>
          <w:p w:rsidR="00732054" w:rsidRDefault="00512139" w14:paraId="3BCD8953" w14:textId="77777777">
            <w:pPr>
              <w:rPr>
                <w:i/>
                <w:iCs/>
              </w:rPr>
            </w:pPr>
            <w:r>
              <w:rPr>
                <w:i/>
                <w:iCs/>
              </w:rPr>
              <w:t>Slide med opgave og arbejdsspørgsmål.</w:t>
            </w:r>
          </w:p>
          <w:p w:rsidR="00512139" w:rsidRDefault="00512139" w14:paraId="1E565118" w14:textId="77777777">
            <w:pPr>
              <w:rPr>
                <w:i/>
                <w:iCs/>
              </w:rPr>
            </w:pPr>
          </w:p>
          <w:p w:rsidR="00512139" w:rsidRDefault="00512139" w14:paraId="4A58222F" w14:textId="480D1C07">
            <w:r>
              <w:rPr>
                <w:i/>
                <w:iCs/>
              </w:rPr>
              <w:t>De behøver ikke computer.</w:t>
            </w:r>
          </w:p>
        </w:tc>
      </w:tr>
      <w:tr w:rsidR="00DF252E" w:rsidTr="00AC2A68" w14:paraId="1FC0FDDE" w14:textId="77777777">
        <w:tc>
          <w:tcPr>
            <w:tcW w:w="1413" w:type="dxa"/>
          </w:tcPr>
          <w:p w:rsidR="00DF252E" w:rsidRDefault="00DF252E" w14:paraId="71F7E665" w14:textId="14A8B6EA">
            <w:r w:rsidRPr="00741FA1">
              <w:rPr>
                <w:b/>
                <w:bCs/>
              </w:rPr>
              <w:t>R</w:t>
            </w:r>
            <w:r>
              <w:t>ealisering</w:t>
            </w:r>
          </w:p>
          <w:p w:rsidR="00770414" w:rsidRDefault="008A649B" w14:paraId="428B5925" w14:textId="729B70D4">
            <w:r>
              <w:t>60</w:t>
            </w:r>
            <w:r w:rsidR="00770414">
              <w:t xml:space="preserve"> min</w:t>
            </w:r>
          </w:p>
          <w:p w:rsidR="00DF252E" w:rsidRDefault="00DF252E" w14:paraId="31EABB90" w14:textId="77777777"/>
        </w:tc>
        <w:tc>
          <w:tcPr>
            <w:tcW w:w="6520" w:type="dxa"/>
          </w:tcPr>
          <w:p w:rsidR="007E1B5A" w:rsidRDefault="007E1B5A" w14:paraId="040BA7EF" w14:textId="6F421F8D">
            <w:r>
              <w:t xml:space="preserve">Realisering af værket - fra idéer til AI-skabelse af billede gennem </w:t>
            </w:r>
            <w:r w:rsidR="005968E8">
              <w:t>billed-</w:t>
            </w:r>
            <w:r>
              <w:t>promptning</w:t>
            </w:r>
            <w:r w:rsidR="000B4303">
              <w:t xml:space="preserve"> i fx Copilot.</w:t>
            </w:r>
          </w:p>
          <w:p w:rsidR="007E1B5A" w:rsidRDefault="007E1B5A" w14:paraId="0D770908" w14:textId="77777777"/>
          <w:p w:rsidR="007C4B1F" w:rsidP="005A3EA9" w:rsidRDefault="005A3EA9" w14:paraId="0CADE3C9" w14:textId="5FD4FEFD">
            <w:pPr>
              <w:rPr>
                <w:b/>
                <w:bCs/>
                <w:lang w:val="da-DK"/>
              </w:rPr>
            </w:pPr>
            <w:r w:rsidRPr="005A3EA9">
              <w:rPr>
                <w:b/>
                <w:bCs/>
                <w:lang w:val="da-DK"/>
              </w:rPr>
              <w:t>Gennemgang af eksempel</w:t>
            </w:r>
            <w:r w:rsidR="008A17FD">
              <w:rPr>
                <w:b/>
                <w:bCs/>
                <w:lang w:val="da-DK"/>
              </w:rPr>
              <w:t xml:space="preserve"> (kort)</w:t>
            </w:r>
          </w:p>
          <w:p w:rsidR="005A3EA9" w:rsidP="005A3EA9" w:rsidRDefault="007C4B1F" w14:paraId="743C4A9D" w14:textId="2063D726">
            <w:pPr>
              <w:rPr>
                <w:b/>
                <w:bCs/>
                <w:lang w:val="da-DK"/>
              </w:rPr>
            </w:pPr>
            <w:r w:rsidRPr="007C4B1F">
              <w:rPr>
                <w:lang w:val="da-DK"/>
              </w:rPr>
              <w:t>Gennemgå eksemplet</w:t>
            </w:r>
            <w:r>
              <w:rPr>
                <w:lang w:val="da-DK"/>
              </w:rPr>
              <w:t>, og opfordr de studerende til følge det - studerende med særligt engagement kan få frie tøjler.</w:t>
            </w:r>
          </w:p>
          <w:p w:rsidRPr="005A3EA9" w:rsidR="005A3EA9" w:rsidP="005A3EA9" w:rsidRDefault="005A3EA9" w14:paraId="38CC449D" w14:textId="77777777">
            <w:pPr>
              <w:rPr>
                <w:lang w:val="da-DK"/>
              </w:rPr>
            </w:pPr>
          </w:p>
          <w:p w:rsidR="005A3EA9" w:rsidP="005A3EA9" w:rsidRDefault="005A3EA9" w14:paraId="48076125" w14:textId="2F7EC588">
            <w:pPr>
              <w:rPr>
                <w:b/>
                <w:bCs/>
                <w:lang w:val="da-DK"/>
              </w:rPr>
            </w:pPr>
            <w:r w:rsidRPr="005A3EA9">
              <w:rPr>
                <w:b/>
                <w:bCs/>
                <w:lang w:val="da-DK"/>
              </w:rPr>
              <w:t>Designproces</w:t>
            </w:r>
            <w:r w:rsidR="008A17FD">
              <w:rPr>
                <w:b/>
                <w:bCs/>
                <w:lang w:val="da-DK"/>
              </w:rPr>
              <w:t xml:space="preserve"> </w:t>
            </w:r>
            <w:r w:rsidR="008A17FD">
              <w:rPr>
                <w:b/>
                <w:bCs/>
                <w:lang w:val="da-DK"/>
              </w:rPr>
              <w:t>(kort)</w:t>
            </w:r>
          </w:p>
          <w:p w:rsidR="005A3EA9" w:rsidP="005A3EA9" w:rsidRDefault="00B4719E" w14:paraId="001268DD" w14:textId="19ED2940">
            <w:r>
              <w:t>Det kan være svært at skabe den præcise situation som de er landet på, men de har forhåbentlig netop mere balast med fra deresz diskussioner, så de kan arbejde med de lidt skæve resultater de får, og måske få noget andet godt ud af det.</w:t>
            </w:r>
          </w:p>
          <w:p w:rsidRPr="005A3EA9" w:rsidR="005A3EA9" w:rsidP="005A3EA9" w:rsidRDefault="005A3EA9" w14:paraId="02254124" w14:textId="77777777"/>
          <w:p w:rsidR="005A3EA9" w:rsidP="005A3EA9" w:rsidRDefault="005A3EA9" w14:paraId="5E26A8DF" w14:textId="70090628">
            <w:pPr>
              <w:rPr>
                <w:b/>
                <w:bCs/>
                <w:lang w:val="da-DK"/>
              </w:rPr>
            </w:pPr>
            <w:r w:rsidRPr="005A3EA9">
              <w:rPr>
                <w:b/>
                <w:bCs/>
                <w:lang w:val="da-DK"/>
              </w:rPr>
              <w:t>Skabelse af AI-billeder og opsætning osv.</w:t>
            </w:r>
            <w:r w:rsidR="008A17FD">
              <w:rPr>
                <w:b/>
                <w:bCs/>
                <w:lang w:val="da-DK"/>
              </w:rPr>
              <w:t xml:space="preserve"> (dybdearbejde)</w:t>
            </w:r>
          </w:p>
          <w:p w:rsidRPr="00B4719E" w:rsidR="005A3EA9" w:rsidP="005A3EA9" w:rsidRDefault="00B4719E" w14:paraId="4D3027CA" w14:textId="345B617B">
            <w:pPr>
              <w:rPr>
                <w:lang w:val="da-DK"/>
              </w:rPr>
            </w:pPr>
            <w:r w:rsidRPr="00B4719E">
              <w:rPr>
                <w:lang w:val="da-DK"/>
              </w:rPr>
              <w:t xml:space="preserve">Konkret arbejde med at prompte billeder. </w:t>
            </w:r>
            <w:r w:rsidR="0005240D">
              <w:rPr>
                <w:lang w:val="da-DK"/>
              </w:rPr>
              <w:t>De studerende burde kunne blive færdige på tiden, afhængig af ambition osv.</w:t>
            </w:r>
          </w:p>
          <w:p w:rsidRPr="005A3EA9" w:rsidR="005A3EA9" w:rsidP="005A3EA9" w:rsidRDefault="005A3EA9" w14:paraId="22FE66D8" w14:textId="77777777"/>
          <w:p w:rsidR="005A3EA9" w:rsidP="005A3EA9" w:rsidRDefault="000B4303" w14:paraId="0C296A73" w14:textId="489FDFE1">
            <w:pPr>
              <w:rPr>
                <w:b/>
                <w:bCs/>
                <w:lang w:val="da-DK"/>
              </w:rPr>
            </w:pPr>
            <w:proofErr w:type="spellStart"/>
            <w:r>
              <w:rPr>
                <w:b/>
                <w:bCs/>
                <w:lang w:val="da-DK"/>
              </w:rPr>
              <w:t>Afrundning</w:t>
            </w:r>
            <w:proofErr w:type="spellEnd"/>
            <w:r w:rsidR="00F32C3F">
              <w:rPr>
                <w:b/>
                <w:bCs/>
                <w:lang w:val="da-DK"/>
              </w:rPr>
              <w:t xml:space="preserve"> og </w:t>
            </w:r>
            <w:r w:rsidR="00707146">
              <w:rPr>
                <w:b/>
                <w:bCs/>
                <w:lang w:val="da-DK"/>
              </w:rPr>
              <w:t>sidste planlægning</w:t>
            </w:r>
          </w:p>
          <w:p w:rsidRPr="00707146" w:rsidR="00707146" w:rsidP="00C63F21" w:rsidRDefault="0005240D" w14:paraId="2AE088D2" w14:textId="1FE67609">
            <w:pPr>
              <w:pStyle w:val="ListParagraph"/>
              <w:numPr>
                <w:ilvl w:val="0"/>
                <w:numId w:val="10"/>
              </w:numPr>
              <w:rPr>
                <w:lang w:val="da-DK"/>
              </w:rPr>
            </w:pPr>
            <w:r w:rsidRPr="00707146">
              <w:rPr>
                <w:lang w:val="da-DK"/>
              </w:rPr>
              <w:t>Afstem behovet for at de gør mere derhjemme.</w:t>
            </w:r>
          </w:p>
          <w:p w:rsidRPr="00A0084B" w:rsidR="00C63F21" w:rsidP="00707146" w:rsidRDefault="0005240D" w14:paraId="152A5091" w14:textId="011BA5F9">
            <w:pPr>
              <w:pStyle w:val="ListParagraph"/>
              <w:numPr>
                <w:ilvl w:val="0"/>
                <w:numId w:val="10"/>
              </w:numPr>
            </w:pPr>
            <w:r>
              <w:t>Aftal rammerne for udstillingsdagen. Morten</w:t>
            </w:r>
            <w:r w:rsidR="00A0084B">
              <w:t xml:space="preserve"> er på Campus Carlsberg fra middagstid</w:t>
            </w:r>
            <w:r w:rsidR="00C53DA0">
              <w:t xml:space="preserve"> 20. februar</w:t>
            </w:r>
            <w:r w:rsidR="00A0084B">
              <w:t xml:space="preserve"> og kan være til sted</w:t>
            </w:r>
            <w:r w:rsidR="00F32C3F">
              <w:t xml:space="preserve">e </w:t>
            </w:r>
            <w:r w:rsidR="00F32C3F">
              <w:t xml:space="preserve">med elefantsnot </w:t>
            </w:r>
            <w:r w:rsidR="00F32C3F">
              <w:t>efter</w:t>
            </w:r>
            <w:r w:rsidR="00A0084B">
              <w:t xml:space="preserve"> konkret aftale.</w:t>
            </w:r>
          </w:p>
        </w:tc>
        <w:tc>
          <w:tcPr>
            <w:tcW w:w="2694" w:type="dxa"/>
          </w:tcPr>
          <w:p w:rsidR="007E1B5A" w:rsidRDefault="007E1B5A" w14:paraId="31FDF330" w14:textId="7B438567">
            <w:r>
              <w:t xml:space="preserve">Slide </w:t>
            </w:r>
            <w:r w:rsidR="007C4B1F">
              <w:t>med diverse.</w:t>
            </w:r>
          </w:p>
          <w:p w:rsidR="007E1B5A" w:rsidRDefault="007E1B5A" w14:paraId="6084867E" w14:textId="77777777"/>
          <w:p w:rsidR="0016704A" w:rsidRDefault="0016704A" w14:paraId="643AAC0E" w14:textId="77777777"/>
          <w:p w:rsidR="008D5D18" w:rsidRDefault="0087390C" w14:paraId="011E0EAD" w14:textId="77777777">
            <w:hyperlink w:history="1" r:id="rId8">
              <w:r w:rsidRPr="0087390C">
                <w:rPr>
                  <w:rStyle w:val="Hyperlink"/>
                </w:rPr>
                <w:t>copilot.microsoft.com</w:t>
              </w:r>
            </w:hyperlink>
            <w:r>
              <w:t xml:space="preserve"> </w:t>
            </w:r>
            <w:r w:rsidR="00C53DA0">
              <w:t>kan generere billeder hvis man er logget på med KP-login.</w:t>
            </w:r>
          </w:p>
          <w:p w:rsidR="0016704A" w:rsidRDefault="0016704A" w14:paraId="13618892" w14:textId="6E2B8B07">
            <w:r>
              <w:t>Man må gerne vælge noget andet.</w:t>
            </w:r>
          </w:p>
        </w:tc>
      </w:tr>
      <w:tr w:rsidR="00DF252E" w:rsidTr="00AC2A68" w14:paraId="5C4AB741" w14:textId="77777777">
        <w:tc>
          <w:tcPr>
            <w:tcW w:w="1413" w:type="dxa"/>
          </w:tcPr>
          <w:p w:rsidR="00DF252E" w:rsidRDefault="00DF252E" w14:paraId="644D8881" w14:textId="77777777">
            <w:r w:rsidRPr="00741FA1">
              <w:rPr>
                <w:b/>
                <w:bCs/>
              </w:rPr>
              <w:t>E</w:t>
            </w:r>
            <w:r>
              <w:t>valuering</w:t>
            </w:r>
          </w:p>
          <w:p w:rsidR="00DF252E" w:rsidRDefault="00F327DD" w14:paraId="49D7E34C" w14:textId="493FD7AE">
            <w:r>
              <w:t>(udstillingsdagen)</w:t>
            </w:r>
          </w:p>
        </w:tc>
        <w:tc>
          <w:tcPr>
            <w:tcW w:w="6520" w:type="dxa"/>
          </w:tcPr>
          <w:p w:rsidR="00DF252E" w:rsidRDefault="00DF252E" w14:paraId="73CF8FEB" w14:textId="4EA02F0E">
            <w:r>
              <w:t xml:space="preserve">Udstilling </w:t>
            </w:r>
            <w:r w:rsidR="00741FA1">
              <w:t xml:space="preserve">og deltagelse </w:t>
            </w:r>
            <w:r w:rsidR="009C5FF4">
              <w:t>i</w:t>
            </w:r>
            <w:r w:rsidR="006F4E20">
              <w:t xml:space="preserve"> </w:t>
            </w:r>
            <w:r w:rsidR="00741FA1">
              <w:t xml:space="preserve">arrangementet </w:t>
            </w:r>
            <w:r w:rsidR="009C5FF4">
              <w:t xml:space="preserve">d. 20. februar er den primære </w:t>
            </w:r>
            <w:r w:rsidR="00741FA1">
              <w:t xml:space="preserve">evalueringen, og succekriterierne er engagement, nysgerrighed og deltagelse </w:t>
            </w:r>
            <w:r w:rsidR="00EF0614">
              <w:t>i</w:t>
            </w:r>
            <w:r w:rsidR="00741FA1">
              <w:t xml:space="preserve"> både plenum og </w:t>
            </w:r>
            <w:r w:rsidR="00EF0614">
              <w:t>i</w:t>
            </w:r>
            <w:r w:rsidR="00741FA1">
              <w:t xml:space="preserve"> hinandens udstillinger.</w:t>
            </w:r>
          </w:p>
          <w:p w:rsidR="009C5FF4" w:rsidRDefault="009C5FF4" w14:paraId="72424C93" w14:textId="77777777"/>
          <w:p w:rsidR="007610DF" w:rsidRDefault="007610DF" w14:paraId="5E41BF91" w14:textId="0DBBEC2F">
            <w:r>
              <w:t>Overvej evt. om I har tid til at lave en miniudstilling internt på holdet som en generalprøve, eller evt. med et andet hold.</w:t>
            </w:r>
          </w:p>
          <w:p w:rsidR="007610DF" w:rsidRDefault="007610DF" w14:paraId="27A31999" w14:textId="77777777"/>
          <w:p w:rsidR="009C5FF4" w:rsidRDefault="009C5FF4" w14:paraId="02820C21" w14:textId="73E2560A">
            <w:r>
              <w:t>Det er oplagt også at lave en evaluering når I mødes på holdet igen</w:t>
            </w:r>
            <w:r w:rsidR="00EF0614">
              <w:t>, det kan Morten evt. være med til.</w:t>
            </w:r>
          </w:p>
          <w:p w:rsidR="00DF252E" w:rsidRDefault="00DF252E" w14:paraId="7A37B68B" w14:textId="6D55DDC7"/>
        </w:tc>
        <w:tc>
          <w:tcPr>
            <w:tcW w:w="2694" w:type="dxa"/>
          </w:tcPr>
          <w:p w:rsidRPr="009C5FF4" w:rsidR="00DF252E" w:rsidRDefault="009C5FF4" w14:paraId="4662EDD4" w14:textId="72E8203C">
            <w:pPr>
              <w:rPr>
                <w:i/>
                <w:iCs/>
              </w:rPr>
            </w:pPr>
            <w:r w:rsidRPr="009C5FF4">
              <w:rPr>
                <w:i/>
                <w:iCs/>
              </w:rPr>
              <w:t>Ingen</w:t>
            </w:r>
          </w:p>
        </w:tc>
      </w:tr>
    </w:tbl>
    <w:p w:rsidR="00472A99" w:rsidP="007610DF" w:rsidRDefault="00472A99" w14:paraId="0CF1EF11" w14:textId="65E76DF9"/>
    <w:sectPr w:rsidR="00472A99" w:rsidSect="0016704A">
      <w:pgSz w:w="11900" w:h="16840" w:orient="portrait"/>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CE7"/>
    <w:multiLevelType w:val="hybridMultilevel"/>
    <w:tmpl w:val="8F5AFE58"/>
    <w:lvl w:ilvl="0" w:tplc="60CC0598">
      <w:start w:val="1"/>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09A2870"/>
    <w:multiLevelType w:val="multilevel"/>
    <w:tmpl w:val="FB5216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2FDD00DD"/>
    <w:multiLevelType w:val="hybridMultilevel"/>
    <w:tmpl w:val="EEB8885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1C41D3"/>
    <w:multiLevelType w:val="hybridMultilevel"/>
    <w:tmpl w:val="14D0E2F2"/>
    <w:lvl w:ilvl="0" w:tplc="20CEED94">
      <w:start w:val="1"/>
      <w:numFmt w:val="bullet"/>
      <w:lvlText w:val="•"/>
      <w:lvlJc w:val="left"/>
      <w:pPr>
        <w:tabs>
          <w:tab w:val="num" w:pos="720"/>
        </w:tabs>
        <w:ind w:left="720" w:hanging="360"/>
      </w:pPr>
      <w:rPr>
        <w:rFonts w:hint="default" w:ascii="Arial" w:hAnsi="Arial"/>
      </w:rPr>
    </w:lvl>
    <w:lvl w:ilvl="1" w:tplc="0728E8BE" w:tentative="1">
      <w:start w:val="1"/>
      <w:numFmt w:val="bullet"/>
      <w:lvlText w:val="•"/>
      <w:lvlJc w:val="left"/>
      <w:pPr>
        <w:tabs>
          <w:tab w:val="num" w:pos="1440"/>
        </w:tabs>
        <w:ind w:left="1440" w:hanging="360"/>
      </w:pPr>
      <w:rPr>
        <w:rFonts w:hint="default" w:ascii="Arial" w:hAnsi="Arial"/>
      </w:rPr>
    </w:lvl>
    <w:lvl w:ilvl="2" w:tplc="41943A72" w:tentative="1">
      <w:start w:val="1"/>
      <w:numFmt w:val="bullet"/>
      <w:lvlText w:val="•"/>
      <w:lvlJc w:val="left"/>
      <w:pPr>
        <w:tabs>
          <w:tab w:val="num" w:pos="2160"/>
        </w:tabs>
        <w:ind w:left="2160" w:hanging="360"/>
      </w:pPr>
      <w:rPr>
        <w:rFonts w:hint="default" w:ascii="Arial" w:hAnsi="Arial"/>
      </w:rPr>
    </w:lvl>
    <w:lvl w:ilvl="3" w:tplc="BA2A8212" w:tentative="1">
      <w:start w:val="1"/>
      <w:numFmt w:val="bullet"/>
      <w:lvlText w:val="•"/>
      <w:lvlJc w:val="left"/>
      <w:pPr>
        <w:tabs>
          <w:tab w:val="num" w:pos="2880"/>
        </w:tabs>
        <w:ind w:left="2880" w:hanging="360"/>
      </w:pPr>
      <w:rPr>
        <w:rFonts w:hint="default" w:ascii="Arial" w:hAnsi="Arial"/>
      </w:rPr>
    </w:lvl>
    <w:lvl w:ilvl="4" w:tplc="55F4D7FC" w:tentative="1">
      <w:start w:val="1"/>
      <w:numFmt w:val="bullet"/>
      <w:lvlText w:val="•"/>
      <w:lvlJc w:val="left"/>
      <w:pPr>
        <w:tabs>
          <w:tab w:val="num" w:pos="3600"/>
        </w:tabs>
        <w:ind w:left="3600" w:hanging="360"/>
      </w:pPr>
      <w:rPr>
        <w:rFonts w:hint="default" w:ascii="Arial" w:hAnsi="Arial"/>
      </w:rPr>
    </w:lvl>
    <w:lvl w:ilvl="5" w:tplc="6660E0C2" w:tentative="1">
      <w:start w:val="1"/>
      <w:numFmt w:val="bullet"/>
      <w:lvlText w:val="•"/>
      <w:lvlJc w:val="left"/>
      <w:pPr>
        <w:tabs>
          <w:tab w:val="num" w:pos="4320"/>
        </w:tabs>
        <w:ind w:left="4320" w:hanging="360"/>
      </w:pPr>
      <w:rPr>
        <w:rFonts w:hint="default" w:ascii="Arial" w:hAnsi="Arial"/>
      </w:rPr>
    </w:lvl>
    <w:lvl w:ilvl="6" w:tplc="0C6E2D26" w:tentative="1">
      <w:start w:val="1"/>
      <w:numFmt w:val="bullet"/>
      <w:lvlText w:val="•"/>
      <w:lvlJc w:val="left"/>
      <w:pPr>
        <w:tabs>
          <w:tab w:val="num" w:pos="5040"/>
        </w:tabs>
        <w:ind w:left="5040" w:hanging="360"/>
      </w:pPr>
      <w:rPr>
        <w:rFonts w:hint="default" w:ascii="Arial" w:hAnsi="Arial"/>
      </w:rPr>
    </w:lvl>
    <w:lvl w:ilvl="7" w:tplc="94C00BE8" w:tentative="1">
      <w:start w:val="1"/>
      <w:numFmt w:val="bullet"/>
      <w:lvlText w:val="•"/>
      <w:lvlJc w:val="left"/>
      <w:pPr>
        <w:tabs>
          <w:tab w:val="num" w:pos="5760"/>
        </w:tabs>
        <w:ind w:left="5760" w:hanging="360"/>
      </w:pPr>
      <w:rPr>
        <w:rFonts w:hint="default" w:ascii="Arial" w:hAnsi="Arial"/>
      </w:rPr>
    </w:lvl>
    <w:lvl w:ilvl="8" w:tplc="0486E8CC"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3C5A04C6"/>
    <w:multiLevelType w:val="multilevel"/>
    <w:tmpl w:val="924A95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1523614"/>
    <w:multiLevelType w:val="multilevel"/>
    <w:tmpl w:val="B14E8D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2FD2FA3"/>
    <w:multiLevelType w:val="hybridMultilevel"/>
    <w:tmpl w:val="EFDEC9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6902A1"/>
    <w:multiLevelType w:val="hybridMultilevel"/>
    <w:tmpl w:val="AEF8FB1E"/>
    <w:lvl w:ilvl="0" w:tplc="9FC866EA">
      <w:start w:val="10"/>
      <w:numFmt w:val="bullet"/>
      <w:lvlText w:val="-"/>
      <w:lvlJc w:val="left"/>
      <w:pPr>
        <w:ind w:left="720" w:hanging="360"/>
      </w:pPr>
      <w:rPr>
        <w:rFonts w:hint="default" w:ascii="Aptos" w:hAnsi="Aptos"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1624560"/>
    <w:multiLevelType w:val="hybridMultilevel"/>
    <w:tmpl w:val="5992B470"/>
    <w:lvl w:ilvl="0" w:tplc="60CC0598">
      <w:start w:val="1"/>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4DF50A2"/>
    <w:multiLevelType w:val="hybridMultilevel"/>
    <w:tmpl w:val="177AEE24"/>
    <w:lvl w:ilvl="0" w:tplc="60CC0598">
      <w:start w:val="1"/>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86986383">
    <w:abstractNumId w:val="2"/>
  </w:num>
  <w:num w:numId="2" w16cid:durableId="412699240">
    <w:abstractNumId w:val="9"/>
  </w:num>
  <w:num w:numId="3" w16cid:durableId="1172456369">
    <w:abstractNumId w:val="1"/>
  </w:num>
  <w:num w:numId="4" w16cid:durableId="1657370999">
    <w:abstractNumId w:val="5"/>
  </w:num>
  <w:num w:numId="5" w16cid:durableId="1582105346">
    <w:abstractNumId w:val="4"/>
  </w:num>
  <w:num w:numId="6" w16cid:durableId="1214999748">
    <w:abstractNumId w:val="6"/>
  </w:num>
  <w:num w:numId="7" w16cid:durableId="1059939743">
    <w:abstractNumId w:val="8"/>
  </w:num>
  <w:num w:numId="8" w16cid:durableId="1479758352">
    <w:abstractNumId w:val="0"/>
  </w:num>
  <w:num w:numId="9" w16cid:durableId="1277172633">
    <w:abstractNumId w:val="3"/>
  </w:num>
  <w:num w:numId="10" w16cid:durableId="8521891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activeWritingStyle w:lang="da-DK" w:vendorID="64" w:dllVersion="0" w:nlCheck="1" w:checkStyle="0" w:appName="MSWord"/>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781"/>
    <w:rsid w:val="0000064B"/>
    <w:rsid w:val="00006F2A"/>
    <w:rsid w:val="00030634"/>
    <w:rsid w:val="00042200"/>
    <w:rsid w:val="0005240D"/>
    <w:rsid w:val="00072E92"/>
    <w:rsid w:val="000B4303"/>
    <w:rsid w:val="000D0E62"/>
    <w:rsid w:val="000D1037"/>
    <w:rsid w:val="000E0A21"/>
    <w:rsid w:val="000E6CBB"/>
    <w:rsid w:val="00102969"/>
    <w:rsid w:val="00121D78"/>
    <w:rsid w:val="00123E62"/>
    <w:rsid w:val="00140FC2"/>
    <w:rsid w:val="00141A48"/>
    <w:rsid w:val="0016704A"/>
    <w:rsid w:val="00167AEA"/>
    <w:rsid w:val="00170DBF"/>
    <w:rsid w:val="00184B8A"/>
    <w:rsid w:val="001C7FD5"/>
    <w:rsid w:val="001D2B55"/>
    <w:rsid w:val="002410D1"/>
    <w:rsid w:val="00244574"/>
    <w:rsid w:val="002843C9"/>
    <w:rsid w:val="003072B3"/>
    <w:rsid w:val="0032451D"/>
    <w:rsid w:val="003369FF"/>
    <w:rsid w:val="0034061A"/>
    <w:rsid w:val="00356E3C"/>
    <w:rsid w:val="0036780B"/>
    <w:rsid w:val="003873B2"/>
    <w:rsid w:val="0039567E"/>
    <w:rsid w:val="003A58D5"/>
    <w:rsid w:val="003B002D"/>
    <w:rsid w:val="003F3017"/>
    <w:rsid w:val="003F750F"/>
    <w:rsid w:val="00440C11"/>
    <w:rsid w:val="00472A99"/>
    <w:rsid w:val="004749EE"/>
    <w:rsid w:val="004761D6"/>
    <w:rsid w:val="004A0BF6"/>
    <w:rsid w:val="004C6340"/>
    <w:rsid w:val="004E226C"/>
    <w:rsid w:val="004E3916"/>
    <w:rsid w:val="005026AD"/>
    <w:rsid w:val="00512139"/>
    <w:rsid w:val="00516F11"/>
    <w:rsid w:val="00551217"/>
    <w:rsid w:val="005968E8"/>
    <w:rsid w:val="005A3EA9"/>
    <w:rsid w:val="005B0E72"/>
    <w:rsid w:val="005B148D"/>
    <w:rsid w:val="005D68A3"/>
    <w:rsid w:val="005F0099"/>
    <w:rsid w:val="005F1B51"/>
    <w:rsid w:val="005F7F41"/>
    <w:rsid w:val="00611394"/>
    <w:rsid w:val="0062496F"/>
    <w:rsid w:val="00697758"/>
    <w:rsid w:val="006A0A7E"/>
    <w:rsid w:val="006C62EB"/>
    <w:rsid w:val="006E1CC7"/>
    <w:rsid w:val="006E683E"/>
    <w:rsid w:val="006F4E20"/>
    <w:rsid w:val="00707146"/>
    <w:rsid w:val="00732054"/>
    <w:rsid w:val="007402D3"/>
    <w:rsid w:val="00741DE4"/>
    <w:rsid w:val="00741FA1"/>
    <w:rsid w:val="007610DF"/>
    <w:rsid w:val="00770414"/>
    <w:rsid w:val="007A27ED"/>
    <w:rsid w:val="007C42F8"/>
    <w:rsid w:val="007C4B1F"/>
    <w:rsid w:val="007E1B5A"/>
    <w:rsid w:val="00816439"/>
    <w:rsid w:val="00865D29"/>
    <w:rsid w:val="0087390C"/>
    <w:rsid w:val="00874DD4"/>
    <w:rsid w:val="00877E36"/>
    <w:rsid w:val="0089016E"/>
    <w:rsid w:val="008A17FD"/>
    <w:rsid w:val="008A5F7B"/>
    <w:rsid w:val="008A649B"/>
    <w:rsid w:val="008B3290"/>
    <w:rsid w:val="008C1F13"/>
    <w:rsid w:val="008D5D18"/>
    <w:rsid w:val="009646A2"/>
    <w:rsid w:val="00984E5F"/>
    <w:rsid w:val="00996B35"/>
    <w:rsid w:val="009C5FF4"/>
    <w:rsid w:val="009D10C6"/>
    <w:rsid w:val="009E233B"/>
    <w:rsid w:val="00A0084B"/>
    <w:rsid w:val="00A157B2"/>
    <w:rsid w:val="00A237D7"/>
    <w:rsid w:val="00A30666"/>
    <w:rsid w:val="00A53269"/>
    <w:rsid w:val="00A97F4B"/>
    <w:rsid w:val="00AC2A68"/>
    <w:rsid w:val="00AF48C4"/>
    <w:rsid w:val="00AF5781"/>
    <w:rsid w:val="00B11404"/>
    <w:rsid w:val="00B17135"/>
    <w:rsid w:val="00B23F21"/>
    <w:rsid w:val="00B32C7F"/>
    <w:rsid w:val="00B42D0F"/>
    <w:rsid w:val="00B4719E"/>
    <w:rsid w:val="00B67FF2"/>
    <w:rsid w:val="00B86D31"/>
    <w:rsid w:val="00B94915"/>
    <w:rsid w:val="00BB76E8"/>
    <w:rsid w:val="00BD12DC"/>
    <w:rsid w:val="00BE2E4D"/>
    <w:rsid w:val="00C46567"/>
    <w:rsid w:val="00C5201C"/>
    <w:rsid w:val="00C53DA0"/>
    <w:rsid w:val="00C5635A"/>
    <w:rsid w:val="00C63F21"/>
    <w:rsid w:val="00C642B3"/>
    <w:rsid w:val="00C75C94"/>
    <w:rsid w:val="00CB304F"/>
    <w:rsid w:val="00CC51DF"/>
    <w:rsid w:val="00CD53AD"/>
    <w:rsid w:val="00CF4308"/>
    <w:rsid w:val="00D15242"/>
    <w:rsid w:val="00D6223A"/>
    <w:rsid w:val="00D6553D"/>
    <w:rsid w:val="00D65D95"/>
    <w:rsid w:val="00D72D61"/>
    <w:rsid w:val="00D7682C"/>
    <w:rsid w:val="00DB1433"/>
    <w:rsid w:val="00DF252E"/>
    <w:rsid w:val="00E17B4E"/>
    <w:rsid w:val="00E80B31"/>
    <w:rsid w:val="00E9012F"/>
    <w:rsid w:val="00EA29B0"/>
    <w:rsid w:val="00EE6EE0"/>
    <w:rsid w:val="00EF0614"/>
    <w:rsid w:val="00F1643C"/>
    <w:rsid w:val="00F212E6"/>
    <w:rsid w:val="00F327DD"/>
    <w:rsid w:val="00F32C3F"/>
    <w:rsid w:val="00F7183B"/>
    <w:rsid w:val="00F84CFA"/>
    <w:rsid w:val="00FB3740"/>
    <w:rsid w:val="00FD3772"/>
    <w:rsid w:val="00FE4CEF"/>
    <w:rsid w:val="0412A82F"/>
    <w:rsid w:val="11127A91"/>
    <w:rsid w:val="15547259"/>
    <w:rsid w:val="34E8FB3F"/>
    <w:rsid w:val="3CC122F6"/>
    <w:rsid w:val="403B3D64"/>
    <w:rsid w:val="4B36B0F3"/>
    <w:rsid w:val="4B8F14B4"/>
    <w:rsid w:val="53723F00"/>
    <w:rsid w:val="55922B26"/>
    <w:rsid w:val="55922B26"/>
    <w:rsid w:val="59EBDBB6"/>
    <w:rsid w:val="5A8526D2"/>
    <w:rsid w:val="5C76BA9F"/>
    <w:rsid w:val="6A7FA2B3"/>
    <w:rsid w:val="6A8880A7"/>
    <w:rsid w:val="7E72BA55"/>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118A2"/>
  <w15:chartTrackingRefBased/>
  <w15:docId w15:val="{8E86F7D8-6D5C-D141-90AB-91E5868B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F5781"/>
  </w:style>
  <w:style w:type="paragraph" w:styleId="Heading1">
    <w:name w:val="heading 1"/>
    <w:basedOn w:val="Normal"/>
    <w:next w:val="Normal"/>
    <w:link w:val="Heading1Char"/>
    <w:uiPriority w:val="9"/>
    <w:qFormat/>
    <w:rsid w:val="00AF578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578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57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57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57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578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578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578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5781"/>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006F2A"/>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06F2A"/>
    <w:rPr>
      <w:rFonts w:ascii="Times New Roman" w:hAnsi="Times New Roman" w:cs="Times New Roman"/>
      <w:sz w:val="18"/>
      <w:szCs w:val="18"/>
    </w:rPr>
  </w:style>
  <w:style w:type="character" w:styleId="Heading1Char" w:customStyle="1">
    <w:name w:val="Heading 1 Char"/>
    <w:basedOn w:val="DefaultParagraphFont"/>
    <w:link w:val="Heading1"/>
    <w:uiPriority w:val="9"/>
    <w:rsid w:val="00AF578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AF578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F578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F578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F578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F578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F578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F578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F5781"/>
    <w:rPr>
      <w:rFonts w:eastAsiaTheme="majorEastAsia" w:cstheme="majorBidi"/>
      <w:color w:val="272727" w:themeColor="text1" w:themeTint="D8"/>
    </w:rPr>
  </w:style>
  <w:style w:type="paragraph" w:styleId="Title">
    <w:name w:val="Title"/>
    <w:basedOn w:val="Normal"/>
    <w:next w:val="Normal"/>
    <w:link w:val="TitleChar"/>
    <w:uiPriority w:val="10"/>
    <w:qFormat/>
    <w:rsid w:val="00AF5781"/>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F578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F5781"/>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F57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781"/>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AF5781"/>
    <w:rPr>
      <w:i/>
      <w:iCs/>
      <w:color w:val="404040" w:themeColor="text1" w:themeTint="BF"/>
    </w:rPr>
  </w:style>
  <w:style w:type="paragraph" w:styleId="ListParagraph">
    <w:name w:val="List Paragraph"/>
    <w:basedOn w:val="Normal"/>
    <w:uiPriority w:val="34"/>
    <w:qFormat/>
    <w:rsid w:val="00AF5781"/>
    <w:pPr>
      <w:ind w:left="720"/>
      <w:contextualSpacing/>
    </w:pPr>
  </w:style>
  <w:style w:type="character" w:styleId="IntenseEmphasis">
    <w:name w:val="Intense Emphasis"/>
    <w:basedOn w:val="DefaultParagraphFont"/>
    <w:uiPriority w:val="21"/>
    <w:qFormat/>
    <w:rsid w:val="00AF5781"/>
    <w:rPr>
      <w:i/>
      <w:iCs/>
      <w:color w:val="0F4761" w:themeColor="accent1" w:themeShade="BF"/>
    </w:rPr>
  </w:style>
  <w:style w:type="paragraph" w:styleId="IntenseQuote">
    <w:name w:val="Intense Quote"/>
    <w:basedOn w:val="Normal"/>
    <w:next w:val="Normal"/>
    <w:link w:val="IntenseQuoteChar"/>
    <w:uiPriority w:val="30"/>
    <w:qFormat/>
    <w:rsid w:val="00AF578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F5781"/>
    <w:rPr>
      <w:i/>
      <w:iCs/>
      <w:color w:val="0F4761" w:themeColor="accent1" w:themeShade="BF"/>
    </w:rPr>
  </w:style>
  <w:style w:type="character" w:styleId="IntenseReference">
    <w:name w:val="Intense Reference"/>
    <w:basedOn w:val="DefaultParagraphFont"/>
    <w:uiPriority w:val="32"/>
    <w:qFormat/>
    <w:rsid w:val="00AF5781"/>
    <w:rPr>
      <w:b/>
      <w:bCs/>
      <w:smallCaps/>
      <w:color w:val="0F4761" w:themeColor="accent1" w:themeShade="BF"/>
      <w:spacing w:val="5"/>
    </w:rPr>
  </w:style>
  <w:style w:type="table" w:styleId="TableGrid">
    <w:name w:val="Table Grid"/>
    <w:basedOn w:val="TableNormal"/>
    <w:uiPriority w:val="39"/>
    <w:rsid w:val="00DF252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DF252E"/>
    <w:rPr>
      <w:color w:val="467886" w:themeColor="hyperlink"/>
      <w:u w:val="single"/>
    </w:rPr>
  </w:style>
  <w:style w:type="character" w:styleId="UnresolvedMention">
    <w:name w:val="Unresolved Mention"/>
    <w:basedOn w:val="DefaultParagraphFont"/>
    <w:uiPriority w:val="99"/>
    <w:semiHidden/>
    <w:unhideWhenUsed/>
    <w:rsid w:val="00DF252E"/>
    <w:rPr>
      <w:color w:val="605E5C"/>
      <w:shd w:val="clear" w:color="auto" w:fill="E1DFDD"/>
    </w:rPr>
  </w:style>
  <w:style w:type="paragraph" w:styleId="Caption">
    <w:name w:val="caption"/>
    <w:basedOn w:val="Normal"/>
    <w:next w:val="Normal"/>
    <w:uiPriority w:val="35"/>
    <w:unhideWhenUsed/>
    <w:qFormat/>
    <w:rsid w:val="00741DE4"/>
    <w:pPr>
      <w:spacing w:after="200"/>
    </w:pPr>
    <w:rPr>
      <w:i/>
      <w:iCs/>
      <w:color w:val="0E2841" w:themeColor="text2"/>
      <w:sz w:val="18"/>
      <w:szCs w:val="18"/>
    </w:rPr>
  </w:style>
  <w:style w:type="paragraph" w:styleId="NormalWeb">
    <w:name w:val="Normal (Web)"/>
    <w:basedOn w:val="Normal"/>
    <w:uiPriority w:val="99"/>
    <w:semiHidden/>
    <w:unhideWhenUsed/>
    <w:rsid w:val="00BB76E8"/>
    <w:rPr>
      <w:rFonts w:ascii="Times New Roman" w:hAnsi="Times New Roman" w:cs="Times New Roman"/>
    </w:rPr>
  </w:style>
  <w:style w:type="character" w:styleId="FollowedHyperlink">
    <w:name w:val="FollowedHyperlink"/>
    <w:basedOn w:val="DefaultParagraphFont"/>
    <w:uiPriority w:val="99"/>
    <w:semiHidden/>
    <w:unhideWhenUsed/>
    <w:rsid w:val="003F301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59854">
      <w:bodyDiv w:val="1"/>
      <w:marLeft w:val="0"/>
      <w:marRight w:val="0"/>
      <w:marTop w:val="0"/>
      <w:marBottom w:val="0"/>
      <w:divBdr>
        <w:top w:val="none" w:sz="0" w:space="0" w:color="auto"/>
        <w:left w:val="none" w:sz="0" w:space="0" w:color="auto"/>
        <w:bottom w:val="none" w:sz="0" w:space="0" w:color="auto"/>
        <w:right w:val="none" w:sz="0" w:space="0" w:color="auto"/>
      </w:divBdr>
      <w:divsChild>
        <w:div w:id="1273126338">
          <w:marLeft w:val="0"/>
          <w:marRight w:val="0"/>
          <w:marTop w:val="0"/>
          <w:marBottom w:val="0"/>
          <w:divBdr>
            <w:top w:val="none" w:sz="0" w:space="0" w:color="auto"/>
            <w:left w:val="none" w:sz="0" w:space="0" w:color="auto"/>
            <w:bottom w:val="none" w:sz="0" w:space="0" w:color="auto"/>
            <w:right w:val="none" w:sz="0" w:space="0" w:color="auto"/>
          </w:divBdr>
          <w:divsChild>
            <w:div w:id="776213928">
              <w:marLeft w:val="0"/>
              <w:marRight w:val="0"/>
              <w:marTop w:val="0"/>
              <w:marBottom w:val="0"/>
              <w:divBdr>
                <w:top w:val="none" w:sz="0" w:space="0" w:color="auto"/>
                <w:left w:val="none" w:sz="0" w:space="0" w:color="auto"/>
                <w:bottom w:val="none" w:sz="0" w:space="0" w:color="auto"/>
                <w:right w:val="none" w:sz="0" w:space="0" w:color="auto"/>
              </w:divBdr>
              <w:divsChild>
                <w:div w:id="92742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9334">
      <w:bodyDiv w:val="1"/>
      <w:marLeft w:val="0"/>
      <w:marRight w:val="0"/>
      <w:marTop w:val="0"/>
      <w:marBottom w:val="0"/>
      <w:divBdr>
        <w:top w:val="none" w:sz="0" w:space="0" w:color="auto"/>
        <w:left w:val="none" w:sz="0" w:space="0" w:color="auto"/>
        <w:bottom w:val="none" w:sz="0" w:space="0" w:color="auto"/>
        <w:right w:val="none" w:sz="0" w:space="0" w:color="auto"/>
      </w:divBdr>
      <w:divsChild>
        <w:div w:id="1738740373">
          <w:marLeft w:val="446"/>
          <w:marRight w:val="0"/>
          <w:marTop w:val="0"/>
          <w:marBottom w:val="120"/>
          <w:divBdr>
            <w:top w:val="none" w:sz="0" w:space="0" w:color="auto"/>
            <w:left w:val="none" w:sz="0" w:space="0" w:color="auto"/>
            <w:bottom w:val="none" w:sz="0" w:space="0" w:color="auto"/>
            <w:right w:val="none" w:sz="0" w:space="0" w:color="auto"/>
          </w:divBdr>
        </w:div>
        <w:div w:id="1705642081">
          <w:marLeft w:val="446"/>
          <w:marRight w:val="0"/>
          <w:marTop w:val="0"/>
          <w:marBottom w:val="120"/>
          <w:divBdr>
            <w:top w:val="none" w:sz="0" w:space="0" w:color="auto"/>
            <w:left w:val="none" w:sz="0" w:space="0" w:color="auto"/>
            <w:bottom w:val="none" w:sz="0" w:space="0" w:color="auto"/>
            <w:right w:val="none" w:sz="0" w:space="0" w:color="auto"/>
          </w:divBdr>
        </w:div>
        <w:div w:id="2135101415">
          <w:marLeft w:val="446"/>
          <w:marRight w:val="0"/>
          <w:marTop w:val="0"/>
          <w:marBottom w:val="120"/>
          <w:divBdr>
            <w:top w:val="none" w:sz="0" w:space="0" w:color="auto"/>
            <w:left w:val="none" w:sz="0" w:space="0" w:color="auto"/>
            <w:bottom w:val="none" w:sz="0" w:space="0" w:color="auto"/>
            <w:right w:val="none" w:sz="0" w:space="0" w:color="auto"/>
          </w:divBdr>
        </w:div>
        <w:div w:id="570308867">
          <w:marLeft w:val="446"/>
          <w:marRight w:val="0"/>
          <w:marTop w:val="0"/>
          <w:marBottom w:val="120"/>
          <w:divBdr>
            <w:top w:val="none" w:sz="0" w:space="0" w:color="auto"/>
            <w:left w:val="none" w:sz="0" w:space="0" w:color="auto"/>
            <w:bottom w:val="none" w:sz="0" w:space="0" w:color="auto"/>
            <w:right w:val="none" w:sz="0" w:space="0" w:color="auto"/>
          </w:divBdr>
        </w:div>
        <w:div w:id="461729857">
          <w:marLeft w:val="446"/>
          <w:marRight w:val="0"/>
          <w:marTop w:val="0"/>
          <w:marBottom w:val="120"/>
          <w:divBdr>
            <w:top w:val="none" w:sz="0" w:space="0" w:color="auto"/>
            <w:left w:val="none" w:sz="0" w:space="0" w:color="auto"/>
            <w:bottom w:val="none" w:sz="0" w:space="0" w:color="auto"/>
            <w:right w:val="none" w:sz="0" w:space="0" w:color="auto"/>
          </w:divBdr>
        </w:div>
      </w:divsChild>
    </w:div>
    <w:div w:id="494566555">
      <w:bodyDiv w:val="1"/>
      <w:marLeft w:val="0"/>
      <w:marRight w:val="0"/>
      <w:marTop w:val="0"/>
      <w:marBottom w:val="0"/>
      <w:divBdr>
        <w:top w:val="none" w:sz="0" w:space="0" w:color="auto"/>
        <w:left w:val="none" w:sz="0" w:space="0" w:color="auto"/>
        <w:bottom w:val="none" w:sz="0" w:space="0" w:color="auto"/>
        <w:right w:val="none" w:sz="0" w:space="0" w:color="auto"/>
      </w:divBdr>
      <w:divsChild>
        <w:div w:id="1642927533">
          <w:marLeft w:val="446"/>
          <w:marRight w:val="0"/>
          <w:marTop w:val="0"/>
          <w:marBottom w:val="120"/>
          <w:divBdr>
            <w:top w:val="none" w:sz="0" w:space="0" w:color="auto"/>
            <w:left w:val="none" w:sz="0" w:space="0" w:color="auto"/>
            <w:bottom w:val="none" w:sz="0" w:space="0" w:color="auto"/>
            <w:right w:val="none" w:sz="0" w:space="0" w:color="auto"/>
          </w:divBdr>
        </w:div>
        <w:div w:id="979044073">
          <w:marLeft w:val="446"/>
          <w:marRight w:val="0"/>
          <w:marTop w:val="0"/>
          <w:marBottom w:val="120"/>
          <w:divBdr>
            <w:top w:val="none" w:sz="0" w:space="0" w:color="auto"/>
            <w:left w:val="none" w:sz="0" w:space="0" w:color="auto"/>
            <w:bottom w:val="none" w:sz="0" w:space="0" w:color="auto"/>
            <w:right w:val="none" w:sz="0" w:space="0" w:color="auto"/>
          </w:divBdr>
        </w:div>
        <w:div w:id="1478064770">
          <w:marLeft w:val="446"/>
          <w:marRight w:val="0"/>
          <w:marTop w:val="0"/>
          <w:marBottom w:val="120"/>
          <w:divBdr>
            <w:top w:val="none" w:sz="0" w:space="0" w:color="auto"/>
            <w:left w:val="none" w:sz="0" w:space="0" w:color="auto"/>
            <w:bottom w:val="none" w:sz="0" w:space="0" w:color="auto"/>
            <w:right w:val="none" w:sz="0" w:space="0" w:color="auto"/>
          </w:divBdr>
        </w:div>
        <w:div w:id="1844003805">
          <w:marLeft w:val="446"/>
          <w:marRight w:val="0"/>
          <w:marTop w:val="0"/>
          <w:marBottom w:val="120"/>
          <w:divBdr>
            <w:top w:val="none" w:sz="0" w:space="0" w:color="auto"/>
            <w:left w:val="none" w:sz="0" w:space="0" w:color="auto"/>
            <w:bottom w:val="none" w:sz="0" w:space="0" w:color="auto"/>
            <w:right w:val="none" w:sz="0" w:space="0" w:color="auto"/>
          </w:divBdr>
        </w:div>
        <w:div w:id="667942956">
          <w:marLeft w:val="446"/>
          <w:marRight w:val="0"/>
          <w:marTop w:val="0"/>
          <w:marBottom w:val="120"/>
          <w:divBdr>
            <w:top w:val="none" w:sz="0" w:space="0" w:color="auto"/>
            <w:left w:val="none" w:sz="0" w:space="0" w:color="auto"/>
            <w:bottom w:val="none" w:sz="0" w:space="0" w:color="auto"/>
            <w:right w:val="none" w:sz="0" w:space="0" w:color="auto"/>
          </w:divBdr>
        </w:div>
      </w:divsChild>
    </w:div>
    <w:div w:id="530873478">
      <w:bodyDiv w:val="1"/>
      <w:marLeft w:val="0"/>
      <w:marRight w:val="0"/>
      <w:marTop w:val="0"/>
      <w:marBottom w:val="0"/>
      <w:divBdr>
        <w:top w:val="none" w:sz="0" w:space="0" w:color="auto"/>
        <w:left w:val="none" w:sz="0" w:space="0" w:color="auto"/>
        <w:bottom w:val="none" w:sz="0" w:space="0" w:color="auto"/>
        <w:right w:val="none" w:sz="0" w:space="0" w:color="auto"/>
      </w:divBdr>
    </w:div>
    <w:div w:id="552426343">
      <w:bodyDiv w:val="1"/>
      <w:marLeft w:val="0"/>
      <w:marRight w:val="0"/>
      <w:marTop w:val="0"/>
      <w:marBottom w:val="0"/>
      <w:divBdr>
        <w:top w:val="none" w:sz="0" w:space="0" w:color="auto"/>
        <w:left w:val="none" w:sz="0" w:space="0" w:color="auto"/>
        <w:bottom w:val="none" w:sz="0" w:space="0" w:color="auto"/>
        <w:right w:val="none" w:sz="0" w:space="0" w:color="auto"/>
      </w:divBdr>
    </w:div>
    <w:div w:id="772625289">
      <w:bodyDiv w:val="1"/>
      <w:marLeft w:val="0"/>
      <w:marRight w:val="0"/>
      <w:marTop w:val="0"/>
      <w:marBottom w:val="0"/>
      <w:divBdr>
        <w:top w:val="none" w:sz="0" w:space="0" w:color="auto"/>
        <w:left w:val="none" w:sz="0" w:space="0" w:color="auto"/>
        <w:bottom w:val="none" w:sz="0" w:space="0" w:color="auto"/>
        <w:right w:val="none" w:sz="0" w:space="0" w:color="auto"/>
      </w:divBdr>
    </w:div>
    <w:div w:id="98955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opilot.microsoft.com/" TargetMode="External" Id="rId8" /><Relationship Type="http://schemas.openxmlformats.org/officeDocument/2006/relationships/settings" Target="settings.xml" Id="rId3" /><Relationship Type="http://schemas.openxmlformats.org/officeDocument/2006/relationships/hyperlink" Target="https://www.artificialmind.ai/projects/the-caring-machine"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1.jpe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https://www.critical.design/post/what-is-speculative-design" TargetMode="External" Id="R0807a14a89a349af" /><Relationship Type="http://schemas.openxmlformats.org/officeDocument/2006/relationships/hyperlink" Target="https://www.dr.dk/lyd/p1/supertanker/supertanker-2025/supertanker-oldgammel-problemknusning-paa-mode-igen-11032511041" TargetMode="External" Id="Rff72018a3d93422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red.</dc:creator>
  <keywords/>
  <dc:description/>
  <lastModifiedBy>Morten Philipps</lastModifiedBy>
  <revision>100</revision>
  <dcterms:created xsi:type="dcterms:W3CDTF">2024-12-06T14:40:00.0000000Z</dcterms:created>
  <dcterms:modified xsi:type="dcterms:W3CDTF">2025-01-31T09:47:12.9409293Z</dcterms:modified>
</coreProperties>
</file>